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F5" w:rsidRDefault="00A129F5" w:rsidP="00E6462C">
      <w:pPr>
        <w:spacing w:before="55" w:after="55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Государственное общеобразовательное казенное учреждение Иркутской области</w:t>
      </w:r>
    </w:p>
    <w:p w:rsidR="00A129F5" w:rsidRDefault="00A129F5" w:rsidP="00E6462C">
      <w:pPr>
        <w:spacing w:before="55" w:after="55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«Специальная (коррекционная) школа № </w:t>
      </w:r>
      <w:smartTag w:uri="urn:schemas-microsoft-com:office:smarttags" w:element="metricconverter">
        <w:smartTagPr>
          <w:attr w:name="ProductID" w:val="10 г"/>
        </w:smartTagPr>
        <w:r>
          <w:rPr>
            <w:rFonts w:ascii="Times New Roman" w:hAnsi="Times New Roman"/>
            <w:b/>
            <w:color w:val="000000"/>
            <w:sz w:val="24"/>
            <w:szCs w:val="24"/>
          </w:rPr>
          <w:t>10 г</w:t>
        </w:r>
      </w:smartTag>
      <w:r>
        <w:rPr>
          <w:rFonts w:ascii="Times New Roman" w:hAnsi="Times New Roman"/>
          <w:b/>
          <w:color w:val="000000"/>
          <w:sz w:val="24"/>
          <w:szCs w:val="24"/>
        </w:rPr>
        <w:t>. Иркутска»</w:t>
      </w:r>
    </w:p>
    <w:p w:rsidR="00A129F5" w:rsidRDefault="00A129F5" w:rsidP="00E6462C">
      <w:pPr>
        <w:spacing w:before="55" w:after="55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129F5" w:rsidRDefault="00A129F5" w:rsidP="00E6462C">
      <w:pPr>
        <w:spacing w:before="55" w:after="55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129F5" w:rsidRDefault="00A129F5" w:rsidP="00E6462C">
      <w:pPr>
        <w:spacing w:before="55" w:after="55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93204" w:rsidRDefault="00393204" w:rsidP="00393204">
      <w:pPr>
        <w:spacing w:before="55" w:after="55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93204" w:rsidRDefault="00393204" w:rsidP="00393204">
      <w:pPr>
        <w:spacing w:before="55" w:after="55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93204" w:rsidRPr="00C72E0F" w:rsidRDefault="00393204" w:rsidP="00393204">
      <w:pPr>
        <w:spacing w:before="55" w:after="55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C72E0F">
        <w:rPr>
          <w:rFonts w:ascii="Times New Roman" w:hAnsi="Times New Roman"/>
          <w:b/>
          <w:color w:val="000000"/>
          <w:sz w:val="24"/>
          <w:szCs w:val="24"/>
        </w:rPr>
        <w:t>Приложение № 8</w:t>
      </w:r>
    </w:p>
    <w:p w:rsidR="00393204" w:rsidRPr="00C72E0F" w:rsidRDefault="00393204" w:rsidP="00393204">
      <w:pPr>
        <w:spacing w:before="55" w:after="55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C72E0F">
        <w:rPr>
          <w:rFonts w:ascii="Times New Roman" w:hAnsi="Times New Roman"/>
          <w:b/>
          <w:color w:val="000000"/>
          <w:sz w:val="24"/>
          <w:szCs w:val="24"/>
        </w:rPr>
        <w:t>к образовательной программе</w:t>
      </w:r>
    </w:p>
    <w:p w:rsidR="00393204" w:rsidRPr="00C72E0F" w:rsidRDefault="00393204" w:rsidP="00393204">
      <w:pPr>
        <w:spacing w:before="55" w:after="55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C72E0F">
        <w:rPr>
          <w:rFonts w:ascii="Times New Roman" w:hAnsi="Times New Roman"/>
          <w:b/>
          <w:color w:val="000000"/>
          <w:sz w:val="24"/>
          <w:szCs w:val="24"/>
        </w:rPr>
        <w:t>утвержденной приказом № 70 от 30.0</w:t>
      </w:r>
      <w:r w:rsidR="00FB52D0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C72E0F">
        <w:rPr>
          <w:rFonts w:ascii="Times New Roman" w:hAnsi="Times New Roman"/>
          <w:b/>
          <w:color w:val="000000"/>
          <w:sz w:val="24"/>
          <w:szCs w:val="24"/>
        </w:rPr>
        <w:t>.2016 г.</w:t>
      </w:r>
    </w:p>
    <w:p w:rsidR="00A129F5" w:rsidRDefault="00A129F5" w:rsidP="00E6462C">
      <w:pPr>
        <w:spacing w:before="55" w:after="55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93204" w:rsidRDefault="00393204" w:rsidP="00E6462C">
      <w:pPr>
        <w:spacing w:before="55" w:after="55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93204" w:rsidRDefault="00393204" w:rsidP="00E6462C">
      <w:pPr>
        <w:spacing w:before="55" w:after="55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129F5" w:rsidRDefault="00A129F5" w:rsidP="00E6462C">
      <w:pPr>
        <w:spacing w:before="55" w:after="55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A129F5" w:rsidRDefault="00A129F5" w:rsidP="00E6462C">
      <w:pPr>
        <w:spacing w:before="55" w:after="55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изобразительному искусству</w:t>
      </w:r>
    </w:p>
    <w:p w:rsidR="00A129F5" w:rsidRDefault="00A129F5" w:rsidP="00E6462C">
      <w:pPr>
        <w:spacing w:before="55" w:after="55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для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_</w:t>
      </w:r>
      <w:r w:rsidR="001616F6">
        <w:rPr>
          <w:rFonts w:ascii="Times New Roman" w:hAnsi="Times New Roman"/>
          <w:b/>
          <w:color w:val="000000"/>
          <w:sz w:val="24"/>
          <w:szCs w:val="24"/>
          <w:u w:val="single"/>
        </w:rPr>
        <w:t>1 дополнительного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_ </w:t>
      </w:r>
      <w:r>
        <w:rPr>
          <w:rFonts w:ascii="Times New Roman" w:hAnsi="Times New Roman"/>
          <w:b/>
          <w:color w:val="000000"/>
          <w:sz w:val="24"/>
          <w:szCs w:val="24"/>
        </w:rPr>
        <w:t>класса</w:t>
      </w:r>
    </w:p>
    <w:p w:rsidR="00A129F5" w:rsidRDefault="00A129F5" w:rsidP="00E6462C">
      <w:pPr>
        <w:spacing w:before="55" w:after="55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(уровень: специального коррекционного обучения)</w:t>
      </w:r>
    </w:p>
    <w:p w:rsidR="00A129F5" w:rsidRDefault="00A129F5" w:rsidP="00E6462C">
      <w:pPr>
        <w:spacing w:before="55" w:after="55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29F5" w:rsidRDefault="00A129F5" w:rsidP="00E6462C">
      <w:pPr>
        <w:spacing w:before="55" w:after="55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Учитель 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Попова Людмила Александровна</w:t>
      </w:r>
    </w:p>
    <w:p w:rsidR="00A129F5" w:rsidRDefault="00A129F5" w:rsidP="00E6462C">
      <w:pPr>
        <w:spacing w:before="55" w:after="55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B0B83" w:rsidRPr="00680C16" w:rsidRDefault="001B0B83" w:rsidP="001B0B8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0C16">
        <w:rPr>
          <w:rFonts w:ascii="Times New Roman" w:hAnsi="Times New Roman"/>
          <w:color w:val="000000"/>
          <w:sz w:val="24"/>
          <w:szCs w:val="24"/>
        </w:rPr>
        <w:t xml:space="preserve">Рабочая программа составлена на основе требований к результатам освоения АООП НОО; программы формирования универсальных (базовых) учебных действий и программы для специальных (коррекционных) общеобразовательных школ и классов VII </w:t>
      </w:r>
      <w:proofErr w:type="gramStart"/>
      <w:r w:rsidRPr="00680C16">
        <w:rPr>
          <w:rFonts w:ascii="Times New Roman" w:hAnsi="Times New Roman"/>
          <w:color w:val="000000"/>
          <w:sz w:val="24"/>
          <w:szCs w:val="24"/>
        </w:rPr>
        <w:t>вида :</w:t>
      </w:r>
      <w:proofErr w:type="gramEnd"/>
      <w:r w:rsidRPr="00680C16">
        <w:rPr>
          <w:rFonts w:ascii="Times New Roman" w:hAnsi="Times New Roman"/>
          <w:color w:val="000000"/>
          <w:sz w:val="24"/>
          <w:szCs w:val="24"/>
        </w:rPr>
        <w:t xml:space="preserve"> 1-4 начальные классы. Подготовительный класс / автор </w:t>
      </w:r>
      <w:hyperlink r:id="rId5" w:history="1">
        <w:r w:rsidRPr="00680C16">
          <w:rPr>
            <w:rFonts w:ascii="Times New Roman" w:hAnsi="Times New Roman"/>
            <w:bCs/>
            <w:color w:val="000000"/>
            <w:sz w:val="24"/>
            <w:szCs w:val="24"/>
            <w:u w:val="single"/>
          </w:rPr>
          <w:t xml:space="preserve">Р.Д. </w:t>
        </w:r>
        <w:proofErr w:type="spellStart"/>
        <w:r w:rsidRPr="00680C16">
          <w:rPr>
            <w:rFonts w:ascii="Times New Roman" w:hAnsi="Times New Roman"/>
            <w:bCs/>
            <w:color w:val="000000"/>
            <w:sz w:val="24"/>
            <w:szCs w:val="24"/>
            <w:u w:val="single"/>
          </w:rPr>
          <w:t>Тригер</w:t>
        </w:r>
        <w:proofErr w:type="spellEnd"/>
      </w:hyperlink>
      <w:r w:rsidRPr="00680C16">
        <w:rPr>
          <w:rFonts w:ascii="Times New Roman" w:hAnsi="Times New Roman"/>
          <w:color w:val="000000"/>
          <w:sz w:val="24"/>
          <w:szCs w:val="24"/>
        </w:rPr>
        <w:t>, </w:t>
      </w:r>
      <w:hyperlink r:id="rId6" w:history="1">
        <w:r w:rsidRPr="00680C16">
          <w:rPr>
            <w:rFonts w:ascii="Times New Roman" w:hAnsi="Times New Roman"/>
            <w:bCs/>
            <w:color w:val="000000"/>
            <w:sz w:val="24"/>
            <w:szCs w:val="24"/>
            <w:u w:val="single"/>
          </w:rPr>
          <w:t xml:space="preserve">Ю.А. </w:t>
        </w:r>
        <w:proofErr w:type="spellStart"/>
        <w:r w:rsidRPr="00680C16">
          <w:rPr>
            <w:rFonts w:ascii="Times New Roman" w:hAnsi="Times New Roman"/>
            <w:bCs/>
            <w:color w:val="000000"/>
            <w:sz w:val="24"/>
            <w:szCs w:val="24"/>
            <w:u w:val="single"/>
          </w:rPr>
          <w:t>Костенкова</w:t>
        </w:r>
        <w:proofErr w:type="spellEnd"/>
      </w:hyperlink>
      <w:r w:rsidRPr="00680C16">
        <w:rPr>
          <w:rFonts w:ascii="Times New Roman" w:hAnsi="Times New Roman"/>
          <w:color w:val="000000"/>
          <w:sz w:val="24"/>
          <w:szCs w:val="24"/>
        </w:rPr>
        <w:t>, </w:t>
      </w:r>
      <w:hyperlink r:id="rId7" w:history="1">
        <w:r w:rsidRPr="00680C16">
          <w:rPr>
            <w:rFonts w:ascii="Times New Roman" w:hAnsi="Times New Roman"/>
            <w:bCs/>
            <w:color w:val="000000"/>
            <w:sz w:val="24"/>
            <w:szCs w:val="24"/>
            <w:u w:val="single"/>
          </w:rPr>
          <w:t>С.Г. Шевченко</w:t>
        </w:r>
      </w:hyperlink>
      <w:r w:rsidRPr="00680C16">
        <w:rPr>
          <w:rFonts w:ascii="Times New Roman" w:hAnsi="Times New Roman"/>
          <w:color w:val="000000"/>
          <w:sz w:val="24"/>
          <w:szCs w:val="24"/>
        </w:rPr>
        <w:t>, </w:t>
      </w:r>
      <w:hyperlink r:id="rId8" w:history="1">
        <w:r w:rsidRPr="00680C16">
          <w:rPr>
            <w:rFonts w:ascii="Times New Roman" w:hAnsi="Times New Roman"/>
            <w:bCs/>
            <w:color w:val="000000"/>
            <w:sz w:val="24"/>
            <w:szCs w:val="24"/>
            <w:u w:val="single"/>
          </w:rPr>
          <w:t>[и др.]</w:t>
        </w:r>
      </w:hyperlink>
      <w:r w:rsidRPr="00680C16">
        <w:rPr>
          <w:rFonts w:ascii="Times New Roman" w:hAnsi="Times New Roman"/>
          <w:color w:val="000000"/>
          <w:sz w:val="24"/>
          <w:szCs w:val="24"/>
        </w:rPr>
        <w:t>. – Москва: Парадигма, 2010.</w:t>
      </w:r>
    </w:p>
    <w:p w:rsidR="00393204" w:rsidRDefault="00393204" w:rsidP="00E6462C">
      <w:pPr>
        <w:spacing w:before="55" w:after="55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29F5" w:rsidRDefault="00A129F5" w:rsidP="00E6462C">
      <w:pPr>
        <w:spacing w:before="55" w:after="55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29F5" w:rsidRDefault="00A129F5" w:rsidP="00E6462C">
      <w:pPr>
        <w:spacing w:before="55" w:after="55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1616F6">
        <w:rPr>
          <w:rFonts w:ascii="Times New Roman" w:hAnsi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/>
          <w:b/>
          <w:color w:val="000000"/>
          <w:sz w:val="24"/>
          <w:szCs w:val="24"/>
        </w:rPr>
        <w:t>/201</w:t>
      </w:r>
      <w:r w:rsidR="001616F6">
        <w:rPr>
          <w:rFonts w:ascii="Times New Roman" w:hAnsi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учебный год</w:t>
      </w:r>
    </w:p>
    <w:p w:rsidR="00A129F5" w:rsidRDefault="00A129F5" w:rsidP="00E6462C">
      <w:pPr>
        <w:spacing w:before="55" w:after="55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29F5" w:rsidRDefault="00A129F5" w:rsidP="00E6462C">
      <w:pPr>
        <w:spacing w:before="55" w:after="55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Иркутск, 201</w:t>
      </w:r>
      <w:r w:rsidR="001616F6">
        <w:rPr>
          <w:rFonts w:ascii="Times New Roman" w:hAnsi="Times New Roman"/>
          <w:color w:val="000000"/>
          <w:sz w:val="24"/>
          <w:szCs w:val="24"/>
        </w:rPr>
        <w:t>6</w:t>
      </w:r>
    </w:p>
    <w:p w:rsidR="001B0B83" w:rsidRPr="00FE004A" w:rsidRDefault="001B0B83" w:rsidP="001B0B8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E004A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1B0B83" w:rsidRPr="00F94141" w:rsidRDefault="001B0B83" w:rsidP="001B0B8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94141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49641F">
        <w:rPr>
          <w:rFonts w:ascii="Times New Roman" w:hAnsi="Times New Roman"/>
          <w:sz w:val="24"/>
          <w:szCs w:val="24"/>
        </w:rPr>
        <w:t>изобразительному искусству</w:t>
      </w:r>
      <w:r w:rsidRPr="00F94141">
        <w:rPr>
          <w:rFonts w:ascii="Times New Roman" w:hAnsi="Times New Roman"/>
          <w:sz w:val="24"/>
          <w:szCs w:val="24"/>
        </w:rPr>
        <w:t xml:space="preserve"> разработана на основе:</w:t>
      </w:r>
    </w:p>
    <w:p w:rsidR="001B0B83" w:rsidRPr="00F94141" w:rsidRDefault="001B0B83" w:rsidP="001B0B83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94141">
        <w:rPr>
          <w:rFonts w:ascii="Times New Roman" w:hAnsi="Times New Roman"/>
          <w:sz w:val="24"/>
          <w:szCs w:val="24"/>
        </w:rPr>
        <w:t xml:space="preserve">1.Федеральный закон от 29.12.2012года п.273 «Об образовании в Российской </w:t>
      </w:r>
      <w:r w:rsidR="0051496E" w:rsidRPr="00F94141">
        <w:rPr>
          <w:rFonts w:ascii="Times New Roman" w:hAnsi="Times New Roman"/>
          <w:sz w:val="24"/>
          <w:szCs w:val="24"/>
        </w:rPr>
        <w:t>Федерации</w:t>
      </w:r>
      <w:r w:rsidRPr="00F94141">
        <w:rPr>
          <w:rFonts w:ascii="Times New Roman" w:hAnsi="Times New Roman"/>
          <w:sz w:val="24"/>
          <w:szCs w:val="24"/>
        </w:rPr>
        <w:t>».</w:t>
      </w:r>
    </w:p>
    <w:p w:rsidR="001B0B83" w:rsidRPr="00F94141" w:rsidRDefault="001B0B83" w:rsidP="001B0B8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94141">
        <w:rPr>
          <w:rFonts w:ascii="Times New Roman" w:hAnsi="Times New Roman"/>
          <w:sz w:val="24"/>
          <w:szCs w:val="24"/>
        </w:rPr>
        <w:t>2. Федеральный государственный образовательный стандарта начального общего образования обучающихся с задержкой психического развития.</w:t>
      </w:r>
    </w:p>
    <w:p w:rsidR="001B0B83" w:rsidRPr="00F94141" w:rsidRDefault="001B0B83" w:rsidP="001B0B8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94141">
        <w:rPr>
          <w:rFonts w:ascii="Times New Roman" w:hAnsi="Times New Roman"/>
          <w:sz w:val="24"/>
          <w:szCs w:val="24"/>
        </w:rPr>
        <w:t xml:space="preserve"> 3.</w:t>
      </w:r>
      <w:r w:rsidRPr="00F94141">
        <w:rPr>
          <w:rFonts w:ascii="Times New Roman" w:hAnsi="Times New Roman"/>
          <w:color w:val="000000"/>
          <w:sz w:val="24"/>
          <w:szCs w:val="24"/>
        </w:rPr>
        <w:t xml:space="preserve"> Программа для специальных (коррекционных) общеобразовательных школ и классов VII вида: 1-4 начальные классы. Подготовительный класс / автор </w:t>
      </w:r>
      <w:hyperlink r:id="rId9" w:history="1">
        <w:r w:rsidRPr="00F94141">
          <w:rPr>
            <w:rFonts w:ascii="Times New Roman" w:hAnsi="Times New Roman"/>
            <w:bCs/>
            <w:color w:val="000000"/>
            <w:sz w:val="24"/>
            <w:szCs w:val="24"/>
            <w:u w:val="single"/>
          </w:rPr>
          <w:t xml:space="preserve">Р.Д. </w:t>
        </w:r>
        <w:proofErr w:type="spellStart"/>
        <w:r w:rsidRPr="00F94141">
          <w:rPr>
            <w:rFonts w:ascii="Times New Roman" w:hAnsi="Times New Roman"/>
            <w:bCs/>
            <w:color w:val="000000"/>
            <w:sz w:val="24"/>
            <w:szCs w:val="24"/>
            <w:u w:val="single"/>
          </w:rPr>
          <w:t>Тригер</w:t>
        </w:r>
        <w:proofErr w:type="spellEnd"/>
      </w:hyperlink>
      <w:r w:rsidRPr="00F94141">
        <w:rPr>
          <w:rFonts w:ascii="Times New Roman" w:hAnsi="Times New Roman"/>
          <w:color w:val="000000"/>
          <w:sz w:val="24"/>
          <w:szCs w:val="24"/>
        </w:rPr>
        <w:t>, </w:t>
      </w:r>
      <w:hyperlink r:id="rId10" w:history="1">
        <w:r w:rsidRPr="00F94141">
          <w:rPr>
            <w:rFonts w:ascii="Times New Roman" w:hAnsi="Times New Roman"/>
            <w:bCs/>
            <w:color w:val="000000"/>
            <w:sz w:val="24"/>
            <w:szCs w:val="24"/>
            <w:u w:val="single"/>
          </w:rPr>
          <w:t xml:space="preserve">Ю.А. </w:t>
        </w:r>
        <w:proofErr w:type="spellStart"/>
        <w:r w:rsidRPr="00F94141">
          <w:rPr>
            <w:rFonts w:ascii="Times New Roman" w:hAnsi="Times New Roman"/>
            <w:bCs/>
            <w:color w:val="000000"/>
            <w:sz w:val="24"/>
            <w:szCs w:val="24"/>
            <w:u w:val="single"/>
          </w:rPr>
          <w:t>Костенкова</w:t>
        </w:r>
        <w:proofErr w:type="spellEnd"/>
      </w:hyperlink>
      <w:r w:rsidRPr="00F94141">
        <w:rPr>
          <w:rFonts w:ascii="Times New Roman" w:hAnsi="Times New Roman"/>
          <w:color w:val="000000"/>
          <w:sz w:val="24"/>
          <w:szCs w:val="24"/>
        </w:rPr>
        <w:t>, </w:t>
      </w:r>
      <w:hyperlink r:id="rId11" w:history="1">
        <w:r w:rsidRPr="00F94141">
          <w:rPr>
            <w:rFonts w:ascii="Times New Roman" w:hAnsi="Times New Roman"/>
            <w:bCs/>
            <w:color w:val="000000"/>
            <w:sz w:val="24"/>
            <w:szCs w:val="24"/>
            <w:u w:val="single"/>
          </w:rPr>
          <w:t>С.Г. Шевченко</w:t>
        </w:r>
      </w:hyperlink>
      <w:r w:rsidRPr="00F94141">
        <w:rPr>
          <w:rFonts w:ascii="Times New Roman" w:hAnsi="Times New Roman"/>
          <w:color w:val="000000"/>
          <w:sz w:val="24"/>
          <w:szCs w:val="24"/>
        </w:rPr>
        <w:t>, </w:t>
      </w:r>
      <w:hyperlink r:id="rId12" w:history="1">
        <w:r w:rsidRPr="00F94141">
          <w:rPr>
            <w:rFonts w:ascii="Times New Roman" w:hAnsi="Times New Roman"/>
            <w:bCs/>
            <w:color w:val="000000"/>
            <w:sz w:val="24"/>
            <w:szCs w:val="24"/>
            <w:u w:val="single"/>
          </w:rPr>
          <w:t>[и др.]</w:t>
        </w:r>
      </w:hyperlink>
      <w:r w:rsidRPr="00F94141">
        <w:rPr>
          <w:rFonts w:ascii="Times New Roman" w:hAnsi="Times New Roman"/>
          <w:color w:val="000000"/>
          <w:sz w:val="24"/>
          <w:szCs w:val="24"/>
        </w:rPr>
        <w:t xml:space="preserve">. – </w:t>
      </w:r>
      <w:proofErr w:type="gramStart"/>
      <w:r w:rsidRPr="00F94141">
        <w:rPr>
          <w:rFonts w:ascii="Times New Roman" w:hAnsi="Times New Roman"/>
          <w:color w:val="000000"/>
          <w:sz w:val="24"/>
          <w:szCs w:val="24"/>
        </w:rPr>
        <w:t>Москва :</w:t>
      </w:r>
      <w:proofErr w:type="gramEnd"/>
      <w:r w:rsidRPr="00F94141">
        <w:rPr>
          <w:rFonts w:ascii="Times New Roman" w:hAnsi="Times New Roman"/>
          <w:color w:val="000000"/>
          <w:sz w:val="24"/>
          <w:szCs w:val="24"/>
        </w:rPr>
        <w:t xml:space="preserve"> Парадигма, 2010.</w:t>
      </w:r>
    </w:p>
    <w:p w:rsidR="001B0B83" w:rsidRPr="00F94141" w:rsidRDefault="001B0B83" w:rsidP="001B0B8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94141">
        <w:rPr>
          <w:rFonts w:ascii="Times New Roman" w:hAnsi="Times New Roman"/>
          <w:sz w:val="24"/>
          <w:szCs w:val="24"/>
        </w:rPr>
        <w:t>4. Адаптированная основная образовательная программа ГОКУ СКШ №10 г. Иркутска  на 2016-2017учебный год.</w:t>
      </w:r>
    </w:p>
    <w:p w:rsidR="001B0B83" w:rsidRPr="00F94141" w:rsidRDefault="001B0B83" w:rsidP="001B0B8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94141">
        <w:rPr>
          <w:rFonts w:ascii="Times New Roman" w:hAnsi="Times New Roman"/>
          <w:sz w:val="24"/>
          <w:szCs w:val="24"/>
        </w:rPr>
        <w:t xml:space="preserve">5. Учебный план ГОКУ СКШ №10 г. </w:t>
      </w:r>
      <w:proofErr w:type="gramStart"/>
      <w:r w:rsidRPr="00F94141">
        <w:rPr>
          <w:rFonts w:ascii="Times New Roman" w:hAnsi="Times New Roman"/>
          <w:sz w:val="24"/>
          <w:szCs w:val="24"/>
        </w:rPr>
        <w:t>Иркутска  на</w:t>
      </w:r>
      <w:proofErr w:type="gramEnd"/>
      <w:r w:rsidRPr="00F94141">
        <w:rPr>
          <w:rFonts w:ascii="Times New Roman" w:hAnsi="Times New Roman"/>
          <w:sz w:val="24"/>
          <w:szCs w:val="24"/>
        </w:rPr>
        <w:t xml:space="preserve"> 2016-2017учебный год..</w:t>
      </w:r>
    </w:p>
    <w:p w:rsidR="001B0B83" w:rsidRPr="00F94141" w:rsidRDefault="001B0B83" w:rsidP="001B0B8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94141">
        <w:rPr>
          <w:rFonts w:ascii="Times New Roman" w:hAnsi="Times New Roman"/>
          <w:sz w:val="24"/>
          <w:szCs w:val="24"/>
        </w:rPr>
        <w:t>6. Положение о рабочей программе</w:t>
      </w:r>
    </w:p>
    <w:p w:rsidR="000F7D5A" w:rsidRDefault="000F7D5A" w:rsidP="00260D1B">
      <w:pPr>
        <w:pStyle w:val="a3"/>
        <w:spacing w:before="0" w:beforeAutospacing="0" w:after="0" w:afterAutospacing="0"/>
        <w:jc w:val="both"/>
        <w:rPr>
          <w:rFonts w:eastAsia="Calibri"/>
          <w:b/>
          <w:i/>
          <w:sz w:val="28"/>
          <w:szCs w:val="28"/>
          <w:u w:val="single"/>
        </w:rPr>
      </w:pPr>
    </w:p>
    <w:p w:rsidR="00A129F5" w:rsidRPr="000E77FE" w:rsidRDefault="00A129F5" w:rsidP="000F7D5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Программа предназначена для учащихся </w:t>
      </w:r>
      <w:r w:rsidR="001616F6">
        <w:rPr>
          <w:color w:val="000000"/>
        </w:rPr>
        <w:t xml:space="preserve">1 дополнительного </w:t>
      </w:r>
      <w:r>
        <w:rPr>
          <w:color w:val="000000"/>
        </w:rPr>
        <w:t xml:space="preserve">класса с ЗПР. </w:t>
      </w:r>
      <w:r w:rsidRPr="000E77FE">
        <w:rPr>
          <w:color w:val="000000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</w:t>
      </w:r>
      <w:r w:rsidRPr="000E77FE">
        <w:rPr>
          <w:color w:val="000000"/>
        </w:rPr>
        <w:softHyphen/>
        <w:t>лектуальной и духовной деятельности растущей личности.</w:t>
      </w:r>
    </w:p>
    <w:p w:rsidR="00A129F5" w:rsidRPr="00F12923" w:rsidRDefault="00A129F5" w:rsidP="000E77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29F5" w:rsidRPr="000F7D5A" w:rsidRDefault="00A129F5" w:rsidP="00260D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7D5A">
        <w:rPr>
          <w:rFonts w:ascii="Times New Roman" w:hAnsi="Times New Roman"/>
          <w:b/>
          <w:sz w:val="24"/>
          <w:szCs w:val="24"/>
          <w:lang w:eastAsia="ru-RU"/>
        </w:rPr>
        <w:t>Цели и задачи курса</w:t>
      </w:r>
    </w:p>
    <w:p w:rsidR="00A129F5" w:rsidRDefault="00A129F5" w:rsidP="00031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i/>
          <w:sz w:val="24"/>
          <w:szCs w:val="24"/>
          <w:u w:val="single"/>
        </w:rPr>
        <w:t>Цель</w:t>
      </w:r>
      <w:r w:rsidRPr="000E77FE">
        <w:rPr>
          <w:rFonts w:ascii="Times New Roman" w:hAnsi="Times New Roman"/>
          <w:i/>
          <w:sz w:val="24"/>
          <w:szCs w:val="24"/>
        </w:rPr>
        <w:t xml:space="preserve"> -</w:t>
      </w:r>
      <w:r w:rsidRPr="000E77FE">
        <w:rPr>
          <w:rFonts w:ascii="Times New Roman" w:hAnsi="Times New Roman"/>
          <w:sz w:val="24"/>
          <w:szCs w:val="24"/>
        </w:rPr>
        <w:t xml:space="preserve"> формирование эстетического отражения действительности, овладение техническими и изобразительными навыками и коррекция недостатков развития обучающихся с ограниченными возможностями.</w:t>
      </w:r>
    </w:p>
    <w:p w:rsidR="00A129F5" w:rsidRPr="00F12923" w:rsidRDefault="00A129F5" w:rsidP="00031A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23">
        <w:rPr>
          <w:rFonts w:ascii="Times New Roman" w:hAnsi="Times New Roman"/>
          <w:i/>
          <w:sz w:val="24"/>
          <w:szCs w:val="24"/>
          <w:u w:val="single"/>
          <w:lang w:eastAsia="ru-RU"/>
        </w:rPr>
        <w:t>Задачи:</w:t>
      </w:r>
    </w:p>
    <w:p w:rsidR="00A129F5" w:rsidRDefault="00A129F5" w:rsidP="00031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E77FE">
        <w:rPr>
          <w:rFonts w:ascii="Times New Roman" w:hAnsi="Times New Roman"/>
          <w:sz w:val="24"/>
          <w:szCs w:val="24"/>
        </w:rPr>
        <w:t xml:space="preserve"> развивать у обучающихся аналитико-синтетическую деятельность, деятельность сравнения и обобщения; совершенствовать умения ориентироваться в задании, планировании работы, последовательном выполнении рисунка;</w:t>
      </w:r>
    </w:p>
    <w:p w:rsidR="00A129F5" w:rsidRPr="000E77FE" w:rsidRDefault="00A129F5" w:rsidP="00260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E77FE">
        <w:rPr>
          <w:rFonts w:ascii="Times New Roman" w:hAnsi="Times New Roman"/>
          <w:sz w:val="24"/>
          <w:szCs w:val="24"/>
        </w:rPr>
        <w:t xml:space="preserve"> улучшать зрительно-двигательную координацию путем использования вариативных и многократно повторяющихся действий с применением разнообразного изобразительного материала;</w:t>
      </w:r>
    </w:p>
    <w:p w:rsidR="00A129F5" w:rsidRPr="000E77FE" w:rsidRDefault="00A129F5" w:rsidP="00260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E77FE">
        <w:rPr>
          <w:rFonts w:ascii="Times New Roman" w:hAnsi="Times New Roman"/>
          <w:sz w:val="24"/>
          <w:szCs w:val="24"/>
        </w:rPr>
        <w:t>формировать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учебной, трудовой и общественно полезной деятельности;</w:t>
      </w:r>
    </w:p>
    <w:p w:rsidR="00A129F5" w:rsidRPr="000E77FE" w:rsidRDefault="00A129F5" w:rsidP="00260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E77FE">
        <w:rPr>
          <w:rFonts w:ascii="Times New Roman" w:hAnsi="Times New Roman"/>
          <w:sz w:val="24"/>
          <w:szCs w:val="24"/>
        </w:rPr>
        <w:t xml:space="preserve"> развивать у обучающихся эстетические чувства, умения видеть и понимать красивое, высказывать оценочное суждение о произведениях изобразительного искусства, воспитывать активное эмоционально-эстетическое отношение к ним;</w:t>
      </w:r>
    </w:p>
    <w:p w:rsidR="00A129F5" w:rsidRPr="000E77FE" w:rsidRDefault="00A129F5" w:rsidP="00260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E77FE">
        <w:rPr>
          <w:rFonts w:ascii="Times New Roman" w:hAnsi="Times New Roman"/>
          <w:sz w:val="24"/>
          <w:szCs w:val="24"/>
        </w:rPr>
        <w:t xml:space="preserve"> знакомить обучающихся с лучшими произведениями изобразительного, декоративно-прикладного и народного искусства, скульптуры, архитектуры, дизайна;</w:t>
      </w:r>
    </w:p>
    <w:p w:rsidR="00A129F5" w:rsidRPr="000E77FE" w:rsidRDefault="00A129F5" w:rsidP="00260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E77FE">
        <w:rPr>
          <w:rFonts w:ascii="Times New Roman" w:hAnsi="Times New Roman"/>
          <w:sz w:val="24"/>
          <w:szCs w:val="24"/>
        </w:rPr>
        <w:t xml:space="preserve"> расширять и уточнять словарный запас детей за счет специальной лексики, совершенствовать фразовую речь;</w:t>
      </w:r>
    </w:p>
    <w:p w:rsidR="00A129F5" w:rsidRPr="000E77FE" w:rsidRDefault="00A129F5" w:rsidP="00260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0E77FE">
        <w:rPr>
          <w:rFonts w:ascii="Times New Roman" w:hAnsi="Times New Roman"/>
          <w:sz w:val="24"/>
          <w:szCs w:val="24"/>
        </w:rPr>
        <w:t xml:space="preserve"> развивать у обучающихся художественный вкус, аккуратность, настойчивость и самостоятельность в работе; содействовать нравственному и трудовому воспитанию.</w:t>
      </w:r>
    </w:p>
    <w:p w:rsidR="00C07D19" w:rsidRDefault="00C07D19" w:rsidP="00C07D19">
      <w:pPr>
        <w:spacing w:after="0" w:line="240" w:lineRule="auto"/>
        <w:ind w:left="1323" w:right="240"/>
        <w:contextualSpacing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C07D19" w:rsidRPr="00C07D19" w:rsidRDefault="00C07D19" w:rsidP="00C07D19">
      <w:pPr>
        <w:spacing w:after="0" w:line="240" w:lineRule="auto"/>
        <w:ind w:left="1323" w:right="240"/>
        <w:contextualSpacing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C07D19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3615A1" w:rsidRPr="000F11E6" w:rsidRDefault="00C07D19" w:rsidP="000C63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C07D19">
        <w:rPr>
          <w:rFonts w:ascii="Times New Roman" w:hAnsi="Times New Roman"/>
          <w:sz w:val="24"/>
          <w:szCs w:val="24"/>
        </w:rPr>
        <w:t xml:space="preserve"> Изобразительное искусство в начальной школе является базовым предметом, его уникальность и значимость определяется нацеленностью на развитие способностей и творческого потенциала ребенка, формирование ассоциативно-образного пространственного мышления, интуиции. </w:t>
      </w:r>
    </w:p>
    <w:p w:rsidR="003615A1" w:rsidRPr="0078094D" w:rsidRDefault="003615A1" w:rsidP="000C6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094D">
        <w:rPr>
          <w:rFonts w:ascii="Times New Roman" w:hAnsi="Times New Roman"/>
          <w:sz w:val="24"/>
          <w:szCs w:val="24"/>
        </w:rPr>
        <w:t xml:space="preserve">В ходе </w:t>
      </w:r>
      <w:r w:rsidR="000C635D">
        <w:rPr>
          <w:rFonts w:ascii="Times New Roman" w:hAnsi="Times New Roman"/>
          <w:sz w:val="24"/>
          <w:szCs w:val="24"/>
        </w:rPr>
        <w:t>изучения курса</w:t>
      </w:r>
      <w:r w:rsidRPr="0078094D">
        <w:rPr>
          <w:rFonts w:ascii="Times New Roman" w:hAnsi="Times New Roman"/>
          <w:sz w:val="24"/>
          <w:szCs w:val="24"/>
        </w:rPr>
        <w:t xml:space="preserve"> </w:t>
      </w:r>
      <w:r w:rsidR="000C635D" w:rsidRPr="0078094D">
        <w:rPr>
          <w:rFonts w:ascii="Times New Roman" w:hAnsi="Times New Roman"/>
          <w:sz w:val="24"/>
          <w:szCs w:val="24"/>
        </w:rPr>
        <w:t xml:space="preserve">особое место </w:t>
      </w:r>
      <w:r w:rsidRPr="0078094D">
        <w:rPr>
          <w:rFonts w:ascii="Times New Roman" w:hAnsi="Times New Roman"/>
          <w:sz w:val="24"/>
          <w:szCs w:val="24"/>
        </w:rPr>
        <w:t>отводится коррекционным упражнениям по развитию памяти, мышления, внимания, обогащению словарного запаса, логического мышления. Многообразие видов деятельности стимулирует интерес учеников к предмету и является необходимым условием формирования личности каждого.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94D">
        <w:rPr>
          <w:rFonts w:ascii="Times New Roman" w:hAnsi="Times New Roman"/>
          <w:sz w:val="24"/>
          <w:szCs w:val="24"/>
        </w:rPr>
        <w:t>Основной формой обучения является учебно-практическая деятельность обучающихся. Приоритетными методами являются практические, учебно-практические работы. Прежде чем приступить к этим занятиям, учащихся необходимо к ним подготовить.</w:t>
      </w:r>
    </w:p>
    <w:p w:rsidR="003615A1" w:rsidRPr="0078094D" w:rsidRDefault="003615A1" w:rsidP="00361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94D">
        <w:rPr>
          <w:rFonts w:ascii="Times New Roman" w:hAnsi="Times New Roman"/>
          <w:sz w:val="24"/>
          <w:szCs w:val="24"/>
        </w:rPr>
        <w:t>          Подготовительные занятия</w:t>
      </w:r>
    </w:p>
    <w:p w:rsidR="003615A1" w:rsidRPr="0078094D" w:rsidRDefault="003615A1" w:rsidP="00361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94D">
        <w:rPr>
          <w:rFonts w:ascii="Times New Roman" w:hAnsi="Times New Roman"/>
          <w:sz w:val="24"/>
          <w:szCs w:val="24"/>
        </w:rPr>
        <w:t>          Их главная задача - формирование и обогащение чувственного опыта (умение видеть, слышать, осязать), являющегося необходимой предпосылкой развития познавательной деятельности школьников. На этом этапе важно также сформировать первичные навыки работы с материалами и инструментами, показать, что рисунки отражают свойства предметов и их отношения, привить интерес к изобразительной деятельности.</w:t>
      </w:r>
    </w:p>
    <w:p w:rsidR="003615A1" w:rsidRPr="0078094D" w:rsidRDefault="003615A1" w:rsidP="00361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94D">
        <w:rPr>
          <w:rFonts w:ascii="Times New Roman" w:hAnsi="Times New Roman"/>
          <w:sz w:val="24"/>
          <w:szCs w:val="24"/>
        </w:rPr>
        <w:t>            В подготовительный период обучения учитель, используя разнообразный игровой и графический материал, проводит работу, направленную на развитие у учащихся зрительного внимания, восприятия предметов и их свойств (формы, величины, цвета, количества деталей и их положения по отношению друг к другу), на формирование представлений. Большое внимание уделяется совершенствованию мелких, дифференцированных движений пальцев и кисти рук, зрительно-двигательной координации, выработке изобразительных навыков. При этом необходимо добиться, чтобы учащиеся могли осознанно выполнять движения карандашом (фломастером) в заданном направлении, изменять направление движения, прекращать движение в нужной точке.</w:t>
      </w:r>
    </w:p>
    <w:p w:rsidR="003615A1" w:rsidRPr="0078094D" w:rsidRDefault="003615A1" w:rsidP="00361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94D">
        <w:rPr>
          <w:rFonts w:ascii="Times New Roman" w:hAnsi="Times New Roman"/>
          <w:sz w:val="24"/>
          <w:szCs w:val="24"/>
        </w:rPr>
        <w:t>           Все занятия, как правило, проводятся в игровой, занимательной форме. Для этого необходимо иметь соответствующие дидактические пособия: строительные конструкторы с комплектом цветных деталей, раскладные пирамидки, плоские и объёмные геометрические фигуры разной величины, полоски цветного картона разной длины и ширины, плакаты с образцами несложных рисунков, геометрическое лото, а также различные игрушки. Эти игры и упражнения на каждом уроке должны заканчиваться графическими действиями учащихся, выполнением простейших рисунков, отражающих решение той или иной задачи.</w:t>
      </w:r>
    </w:p>
    <w:p w:rsidR="003615A1" w:rsidRDefault="003615A1" w:rsidP="00361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94D">
        <w:rPr>
          <w:rFonts w:ascii="Times New Roman" w:hAnsi="Times New Roman"/>
          <w:sz w:val="24"/>
          <w:szCs w:val="24"/>
        </w:rPr>
        <w:t>          После определенной подготовки, когда дети приобретут некоторые знания и умения, можно переходить к изображению относительно сложных по форме и строению предметов, хорошо знакомых учащимся и подобранных по сходству с основными геометрическими формами.</w:t>
      </w:r>
    </w:p>
    <w:p w:rsidR="00033089" w:rsidRPr="00F12923" w:rsidRDefault="00033089" w:rsidP="0003308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07D19" w:rsidRPr="00C07D19" w:rsidRDefault="00C07D19" w:rsidP="00C07D19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7D19" w:rsidRPr="00C07D19" w:rsidRDefault="00C07D19" w:rsidP="00C07D19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07D19">
        <w:rPr>
          <w:rFonts w:ascii="Times New Roman" w:hAnsi="Times New Roman"/>
          <w:b/>
          <w:bCs/>
          <w:sz w:val="28"/>
          <w:szCs w:val="28"/>
        </w:rPr>
        <w:lastRenderedPageBreak/>
        <w:t>Место учебного предмета в учебном плане</w:t>
      </w:r>
    </w:p>
    <w:p w:rsidR="00EC69EC" w:rsidRPr="00F12923" w:rsidRDefault="00EC69EC" w:rsidP="00EC69EC">
      <w:pPr>
        <w:tabs>
          <w:tab w:val="left" w:pos="35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2923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F12923">
        <w:rPr>
          <w:rFonts w:ascii="Times New Roman" w:hAnsi="Times New Roman"/>
          <w:sz w:val="24"/>
          <w:szCs w:val="24"/>
          <w:lang w:eastAsia="ru-RU"/>
        </w:rPr>
        <w:t xml:space="preserve"> часа в неделю, 33 уч.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12923">
        <w:rPr>
          <w:rFonts w:ascii="Times New Roman" w:hAnsi="Times New Roman"/>
          <w:sz w:val="24"/>
          <w:szCs w:val="24"/>
          <w:lang w:eastAsia="ru-RU"/>
        </w:rPr>
        <w:t>н.- 3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F12923">
        <w:rPr>
          <w:rFonts w:ascii="Times New Roman" w:hAnsi="Times New Roman"/>
          <w:sz w:val="24"/>
          <w:szCs w:val="24"/>
          <w:lang w:eastAsia="ru-RU"/>
        </w:rPr>
        <w:t xml:space="preserve"> ч.</w:t>
      </w:r>
    </w:p>
    <w:p w:rsidR="00EC69EC" w:rsidRDefault="00EC69EC" w:rsidP="00EC69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7D19" w:rsidRPr="00C07D19" w:rsidRDefault="00C07D19" w:rsidP="00C07D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7D19">
        <w:rPr>
          <w:rFonts w:ascii="Times New Roman" w:hAnsi="Times New Roman"/>
          <w:b/>
          <w:sz w:val="28"/>
          <w:szCs w:val="28"/>
        </w:rPr>
        <w:t>Описание ценностных ориентиров  содержания учебного предмета.</w:t>
      </w:r>
    </w:p>
    <w:p w:rsidR="00C07D19" w:rsidRPr="00C07D19" w:rsidRDefault="00C07D19" w:rsidP="00C07D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7D19">
        <w:rPr>
          <w:rFonts w:ascii="Times New Roman" w:eastAsia="Times New Roman" w:hAnsi="Times New Roman"/>
          <w:sz w:val="24"/>
          <w:szCs w:val="24"/>
          <w:lang w:eastAsia="ar-SA"/>
        </w:rPr>
        <w:t xml:space="preserve">При изучение каждой темы, при анализе произведений искусства необходимо постоянно делать акцент на гуманистической составляющей искусства: говорить о таких категориях, как красота, добро, истина, творчество, гражданственность, патриотизм, ценность природы и человеческой жизни. </w:t>
      </w:r>
    </w:p>
    <w:p w:rsidR="00C07D19" w:rsidRPr="00C07D19" w:rsidRDefault="00C07D19" w:rsidP="00C07D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7D19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Приоритетная цель художественного образования в школе — духовно-нравственное развитие ребенка, т. 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:rsidR="00C07D19" w:rsidRPr="00C07D19" w:rsidRDefault="00C07D19" w:rsidP="00C07D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C07D19">
        <w:rPr>
          <w:rFonts w:ascii="Times New Roman" w:eastAsia="Times New Roman" w:hAnsi="Times New Roman"/>
          <w:sz w:val="24"/>
          <w:szCs w:val="24"/>
          <w:lang w:eastAsia="ar-SA"/>
        </w:rPr>
        <w:t>Культуросозидающая</w:t>
      </w:r>
      <w:proofErr w:type="spellEnd"/>
      <w:r w:rsidRPr="00C07D19">
        <w:rPr>
          <w:rFonts w:ascii="Times New Roman" w:eastAsia="Times New Roman" w:hAnsi="Times New Roman"/>
          <w:sz w:val="24"/>
          <w:szCs w:val="24"/>
          <w:lang w:eastAsia="ar-SA"/>
        </w:rPr>
        <w:t xml:space="preserve"> роль программы состоит также в воспитании гражданственности и патриотизма. Прежде всего ребенок постигает искусство своей Родины, а потом знакомиться с искусством других народов. </w:t>
      </w:r>
    </w:p>
    <w:p w:rsidR="00C07D19" w:rsidRPr="00C07D19" w:rsidRDefault="00C07D19" w:rsidP="00C07D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7D19">
        <w:rPr>
          <w:rFonts w:ascii="Times New Roman" w:eastAsia="Times New Roman" w:hAnsi="Times New Roman"/>
          <w:sz w:val="24"/>
          <w:szCs w:val="24"/>
          <w:lang w:eastAsia="ar-SA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формируемого </w:t>
      </w:r>
      <w:proofErr w:type="spellStart"/>
      <w:r w:rsidRPr="00C07D19">
        <w:rPr>
          <w:rFonts w:ascii="Times New Roman" w:eastAsia="Times New Roman" w:hAnsi="Times New Roman"/>
          <w:sz w:val="24"/>
          <w:szCs w:val="24"/>
          <w:lang w:eastAsia="ar-SA"/>
        </w:rPr>
        <w:t>мироотношения</w:t>
      </w:r>
      <w:proofErr w:type="spellEnd"/>
      <w:r w:rsidRPr="00C07D1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C07D19" w:rsidRPr="00C07D19" w:rsidRDefault="00C07D19" w:rsidP="00C07D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07D19" w:rsidRPr="00C07D19" w:rsidRDefault="00C07D19" w:rsidP="00C07D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7D19">
        <w:rPr>
          <w:rFonts w:ascii="Times New Roman" w:eastAsia="Times New Roman" w:hAnsi="Times New Roman"/>
          <w:sz w:val="24"/>
          <w:szCs w:val="24"/>
          <w:lang w:eastAsia="ar-SA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ребенка — главный смысловой стержень курса.</w:t>
      </w:r>
    </w:p>
    <w:p w:rsidR="00C07D19" w:rsidRPr="00C07D19" w:rsidRDefault="00C07D19" w:rsidP="00C07D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7D19">
        <w:rPr>
          <w:rFonts w:ascii="Times New Roman" w:eastAsia="Times New Roman" w:hAnsi="Times New Roman"/>
          <w:sz w:val="24"/>
          <w:szCs w:val="24"/>
          <w:lang w:eastAsia="ar-SA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C07D19" w:rsidRPr="00C07D19" w:rsidRDefault="00C07D19" w:rsidP="00C07D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7D19">
        <w:rPr>
          <w:rFonts w:ascii="Times New Roman" w:eastAsia="Times New Roman" w:hAnsi="Times New Roman"/>
          <w:sz w:val="24"/>
          <w:szCs w:val="24"/>
          <w:lang w:eastAsia="ar-SA"/>
        </w:rPr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C07D19" w:rsidRPr="00C07D19" w:rsidRDefault="00C07D19" w:rsidP="00C07D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7D19">
        <w:rPr>
          <w:rFonts w:ascii="Times New Roman" w:eastAsia="Times New Roman" w:hAnsi="Times New Roman"/>
          <w:sz w:val="24"/>
          <w:szCs w:val="24"/>
          <w:lang w:eastAsia="ar-SA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C07D19">
        <w:rPr>
          <w:rFonts w:ascii="Times New Roman" w:eastAsia="Times New Roman" w:hAnsi="Times New Roman"/>
          <w:sz w:val="24"/>
          <w:szCs w:val="24"/>
          <w:lang w:eastAsia="ar-SA"/>
        </w:rPr>
        <w:t>деятельностной</w:t>
      </w:r>
      <w:proofErr w:type="spellEnd"/>
      <w:r w:rsidRPr="00C07D19">
        <w:rPr>
          <w:rFonts w:ascii="Times New Roman" w:eastAsia="Times New Roman" w:hAnsi="Times New Roman"/>
          <w:sz w:val="24"/>
          <w:szCs w:val="24"/>
          <w:lang w:eastAsia="ar-SA"/>
        </w:rPr>
        <w:t xml:space="preserve"> форме, в форме личного творческого опыта.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C07D19" w:rsidRPr="00C07D19" w:rsidRDefault="00C07D19" w:rsidP="00C07D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7D19">
        <w:rPr>
          <w:rFonts w:ascii="Times New Roman" w:eastAsia="Times New Roman" w:hAnsi="Times New Roman"/>
          <w:sz w:val="24"/>
          <w:szCs w:val="24"/>
          <w:lang w:eastAsia="ar-SA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C07D19" w:rsidRPr="00C07D19" w:rsidRDefault="00C07D19" w:rsidP="00C07D1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7D19" w:rsidRPr="00C07D19" w:rsidRDefault="00C07D19" w:rsidP="00C07D19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07D19">
        <w:rPr>
          <w:rFonts w:ascii="Times New Roman" w:hAnsi="Times New Roman"/>
          <w:b/>
          <w:bCs/>
          <w:sz w:val="28"/>
          <w:szCs w:val="28"/>
        </w:rPr>
        <w:t xml:space="preserve">Личностные, </w:t>
      </w:r>
      <w:proofErr w:type="spellStart"/>
      <w:r w:rsidRPr="00C07D19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C07D19">
        <w:rPr>
          <w:rFonts w:ascii="Times New Roman" w:hAnsi="Times New Roman"/>
          <w:b/>
          <w:bCs/>
          <w:sz w:val="28"/>
          <w:szCs w:val="28"/>
        </w:rPr>
        <w:t xml:space="preserve"> и предметные результаты освоения учебного предмета</w:t>
      </w:r>
    </w:p>
    <w:p w:rsidR="0041213D" w:rsidRPr="000D2914" w:rsidRDefault="0041213D" w:rsidP="004121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2914">
        <w:rPr>
          <w:rFonts w:ascii="Times New Roman" w:hAnsi="Times New Roman"/>
          <w:b/>
          <w:sz w:val="24"/>
          <w:szCs w:val="24"/>
        </w:rPr>
        <w:t>Личностные:</w:t>
      </w:r>
    </w:p>
    <w:p w:rsidR="0041213D" w:rsidRPr="00964241" w:rsidRDefault="0041213D" w:rsidP="004121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241">
        <w:rPr>
          <w:rFonts w:ascii="Times New Roman" w:hAnsi="Times New Roman"/>
          <w:sz w:val="24"/>
          <w:szCs w:val="24"/>
        </w:rPr>
        <w:t>-учебно-познавательный интерес к новому учебному материалу и способам решения новой задачи;</w:t>
      </w:r>
    </w:p>
    <w:p w:rsidR="0041213D" w:rsidRPr="00964241" w:rsidRDefault="0041213D" w:rsidP="004121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241">
        <w:rPr>
          <w:rFonts w:ascii="Times New Roman" w:hAnsi="Times New Roman"/>
          <w:sz w:val="24"/>
          <w:szCs w:val="24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41213D" w:rsidRPr="00964241" w:rsidRDefault="0041213D" w:rsidP="004121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241">
        <w:rPr>
          <w:rFonts w:ascii="Times New Roman" w:hAnsi="Times New Roman"/>
          <w:sz w:val="24"/>
          <w:szCs w:val="24"/>
        </w:rPr>
        <w:t>-способность к самооценке на основе критериев успешности учебной деятельности;</w:t>
      </w:r>
    </w:p>
    <w:p w:rsidR="0041213D" w:rsidRPr="000D2914" w:rsidRDefault="0041213D" w:rsidP="004121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D291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0D2914">
        <w:rPr>
          <w:rFonts w:ascii="Times New Roman" w:hAnsi="Times New Roman"/>
          <w:b/>
          <w:sz w:val="24"/>
          <w:szCs w:val="24"/>
        </w:rPr>
        <w:t>:</w:t>
      </w:r>
    </w:p>
    <w:p w:rsidR="0041213D" w:rsidRPr="00964241" w:rsidRDefault="0041213D" w:rsidP="004121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4241">
        <w:rPr>
          <w:rFonts w:ascii="Times New Roman" w:hAnsi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41213D" w:rsidRPr="00964241" w:rsidRDefault="0041213D" w:rsidP="004121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4241">
        <w:rPr>
          <w:rFonts w:ascii="Times New Roman" w:hAnsi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41213D" w:rsidRPr="00964241" w:rsidRDefault="0041213D" w:rsidP="004121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4241">
        <w:rPr>
          <w:rFonts w:ascii="Times New Roman" w:hAnsi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41213D" w:rsidRPr="00964241" w:rsidRDefault="0041213D" w:rsidP="004121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4241">
        <w:rPr>
          <w:rFonts w:ascii="Times New Roman" w:hAnsi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41213D" w:rsidRPr="00964241" w:rsidRDefault="0041213D" w:rsidP="004121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4241">
        <w:rPr>
          <w:rFonts w:ascii="Times New Roman" w:hAnsi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41213D" w:rsidRPr="000D2914" w:rsidRDefault="0041213D" w:rsidP="004121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2914">
        <w:rPr>
          <w:rFonts w:ascii="Times New Roman" w:hAnsi="Times New Roman"/>
          <w:b/>
          <w:sz w:val="24"/>
          <w:szCs w:val="24"/>
        </w:rPr>
        <w:t>Предметными результатами изучения изобразительного искусства являются формирование следующих умений:</w:t>
      </w:r>
    </w:p>
    <w:p w:rsidR="0041213D" w:rsidRDefault="0041213D" w:rsidP="004121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241">
        <w:rPr>
          <w:rFonts w:ascii="Times New Roman" w:hAnsi="Times New Roman"/>
          <w:sz w:val="24"/>
          <w:szCs w:val="24"/>
        </w:rPr>
        <w:t>Обучающийся научится:</w:t>
      </w:r>
    </w:p>
    <w:p w:rsidR="0041213D" w:rsidRPr="00964241" w:rsidRDefault="0041213D" w:rsidP="004121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241">
        <w:rPr>
          <w:rFonts w:ascii="Times New Roman" w:hAnsi="Times New Roman"/>
          <w:sz w:val="24"/>
          <w:szCs w:val="24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материалы;</w:t>
      </w:r>
    </w:p>
    <w:p w:rsidR="0041213D" w:rsidRPr="00964241" w:rsidRDefault="0041213D" w:rsidP="004121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241">
        <w:rPr>
          <w:rFonts w:ascii="Times New Roman" w:hAnsi="Times New Roman"/>
          <w:sz w:val="24"/>
          <w:szCs w:val="24"/>
        </w:rPr>
        <w:t>- узнает значение слов: художник, палитра, композиция, иллюстрация, аппликация, коллаж, флористика, гончар;</w:t>
      </w:r>
    </w:p>
    <w:p w:rsidR="0041213D" w:rsidRPr="00964241" w:rsidRDefault="0041213D" w:rsidP="004121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241">
        <w:rPr>
          <w:rFonts w:ascii="Times New Roman" w:hAnsi="Times New Roman"/>
          <w:sz w:val="24"/>
          <w:szCs w:val="24"/>
        </w:rPr>
        <w:t>- узнавать отдельные произведения выдающихся художников и народных мастеров;</w:t>
      </w:r>
    </w:p>
    <w:p w:rsidR="0041213D" w:rsidRPr="00964241" w:rsidRDefault="0041213D" w:rsidP="004121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241">
        <w:rPr>
          <w:rFonts w:ascii="Times New Roman" w:hAnsi="Times New Roman"/>
          <w:sz w:val="24"/>
          <w:szCs w:val="24"/>
        </w:rPr>
        <w:t>-различать основные и составные, теплые и холодные цвета;</w:t>
      </w:r>
    </w:p>
    <w:p w:rsidR="0041213D" w:rsidRPr="00964241" w:rsidRDefault="0041213D" w:rsidP="004121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241">
        <w:rPr>
          <w:rFonts w:ascii="Times New Roman" w:hAnsi="Times New Roman"/>
          <w:sz w:val="24"/>
          <w:szCs w:val="24"/>
        </w:rPr>
        <w:t>- особенности построения орнамента и его значение в образе художественной вещи;</w:t>
      </w:r>
    </w:p>
    <w:p w:rsidR="0041213D" w:rsidRPr="00964241" w:rsidRDefault="0041213D" w:rsidP="004121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241">
        <w:rPr>
          <w:rFonts w:ascii="Times New Roman" w:hAnsi="Times New Roman"/>
          <w:sz w:val="24"/>
          <w:szCs w:val="24"/>
        </w:rPr>
        <w:t>- знать правила техники безопасности при работе с режущими и колющими инструментами;</w:t>
      </w:r>
    </w:p>
    <w:p w:rsidR="0041213D" w:rsidRPr="00964241" w:rsidRDefault="0041213D" w:rsidP="004121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241">
        <w:rPr>
          <w:rFonts w:ascii="Times New Roman" w:hAnsi="Times New Roman"/>
          <w:sz w:val="24"/>
          <w:szCs w:val="24"/>
        </w:rPr>
        <w:t>- организовывать свое рабочее место, пользоваться кистью, красками, палитрой; ножницами;</w:t>
      </w:r>
    </w:p>
    <w:p w:rsidR="0041213D" w:rsidRPr="00964241" w:rsidRDefault="0041213D" w:rsidP="004121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241">
        <w:rPr>
          <w:rFonts w:ascii="Times New Roman" w:hAnsi="Times New Roman"/>
          <w:sz w:val="24"/>
          <w:szCs w:val="24"/>
        </w:rPr>
        <w:t>- составлять композиции с учетом замысла;</w:t>
      </w:r>
    </w:p>
    <w:p w:rsidR="0041213D" w:rsidRPr="00964241" w:rsidRDefault="0041213D" w:rsidP="004121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4241">
        <w:rPr>
          <w:rFonts w:ascii="Times New Roman" w:hAnsi="Times New Roman"/>
          <w:sz w:val="24"/>
          <w:szCs w:val="24"/>
        </w:rPr>
        <w:t>обводить карандашом шаблоны несложной формы, соединять точки, проводить от руки вертикальные, горизонтальные, наклонные, округлые (замкнутые) линии;</w:t>
      </w:r>
    </w:p>
    <w:p w:rsidR="0041213D" w:rsidRPr="00964241" w:rsidRDefault="0041213D" w:rsidP="004121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4241">
        <w:rPr>
          <w:rFonts w:ascii="Times New Roman" w:hAnsi="Times New Roman"/>
          <w:sz w:val="24"/>
          <w:szCs w:val="24"/>
        </w:rPr>
        <w:t>ориентироваться на плоскости листа бумаги;</w:t>
      </w:r>
    </w:p>
    <w:p w:rsidR="0041213D" w:rsidRPr="00964241" w:rsidRDefault="0041213D" w:rsidP="004121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4241">
        <w:rPr>
          <w:rFonts w:ascii="Times New Roman" w:hAnsi="Times New Roman"/>
          <w:sz w:val="24"/>
          <w:szCs w:val="24"/>
        </w:rPr>
        <w:t>закрашивать   рисунок   цветными   карандашами</w:t>
      </w:r>
      <w:r>
        <w:rPr>
          <w:rFonts w:ascii="Times New Roman" w:hAnsi="Times New Roman"/>
          <w:sz w:val="24"/>
          <w:szCs w:val="24"/>
        </w:rPr>
        <w:t xml:space="preserve"> и красками</w:t>
      </w:r>
      <w:r w:rsidRPr="00964241">
        <w:rPr>
          <w:rFonts w:ascii="Times New Roman" w:hAnsi="Times New Roman"/>
          <w:sz w:val="24"/>
          <w:szCs w:val="24"/>
        </w:rPr>
        <w:t>,   соблюдая   контуры рисунка и направление штрихов (сверху вниз, слева направо, наискось): различать и называть цвета;</w:t>
      </w:r>
    </w:p>
    <w:p w:rsidR="0041213D" w:rsidRPr="00964241" w:rsidRDefault="0041213D" w:rsidP="004121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4241">
        <w:rPr>
          <w:rFonts w:ascii="Times New Roman" w:hAnsi="Times New Roman"/>
          <w:sz w:val="24"/>
          <w:szCs w:val="24"/>
        </w:rPr>
        <w:t>узнавать и показывать основные геометрические фигуры и тела;</w:t>
      </w:r>
    </w:p>
    <w:p w:rsidR="0041213D" w:rsidRPr="00964241" w:rsidRDefault="0041213D" w:rsidP="004121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964241">
        <w:rPr>
          <w:rFonts w:ascii="Times New Roman" w:hAnsi="Times New Roman"/>
          <w:sz w:val="24"/>
          <w:szCs w:val="24"/>
        </w:rPr>
        <w:t>передавать в рисунках основную форму предметов, устанавливать ее сходство с известными геометрическими формами с помощью учителя;</w:t>
      </w:r>
    </w:p>
    <w:p w:rsidR="0041213D" w:rsidRPr="00964241" w:rsidRDefault="0041213D" w:rsidP="004121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4241">
        <w:rPr>
          <w:rFonts w:ascii="Times New Roman" w:hAnsi="Times New Roman"/>
          <w:sz w:val="24"/>
          <w:szCs w:val="24"/>
        </w:rPr>
        <w:t>узнавать и различать в иллюстрациях изображения предметов, животных, растений, известных детям из ближайшего окружения, сравнивать их между собой.</w:t>
      </w:r>
    </w:p>
    <w:p w:rsidR="000C635D" w:rsidRDefault="000C635D" w:rsidP="0078094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129F5" w:rsidRPr="00EC69EC" w:rsidRDefault="00EC69EC" w:rsidP="0078094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p w:rsidR="00A129F5" w:rsidRPr="0078094D" w:rsidRDefault="00A129F5" w:rsidP="007809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94D">
        <w:rPr>
          <w:rFonts w:ascii="Times New Roman" w:hAnsi="Times New Roman"/>
          <w:sz w:val="24"/>
          <w:szCs w:val="24"/>
        </w:rPr>
        <w:t>В программу включены следующие разделы:</w:t>
      </w:r>
    </w:p>
    <w:p w:rsidR="00A129F5" w:rsidRPr="0078094D" w:rsidRDefault="00A129F5" w:rsidP="007809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94D">
        <w:rPr>
          <w:rFonts w:ascii="Times New Roman" w:hAnsi="Times New Roman"/>
          <w:sz w:val="24"/>
          <w:szCs w:val="24"/>
        </w:rPr>
        <w:t>1. Рисование с натуры.</w:t>
      </w:r>
    </w:p>
    <w:p w:rsidR="00A129F5" w:rsidRPr="0078094D" w:rsidRDefault="00A129F5" w:rsidP="007809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94D">
        <w:rPr>
          <w:rFonts w:ascii="Times New Roman" w:hAnsi="Times New Roman"/>
          <w:sz w:val="24"/>
          <w:szCs w:val="24"/>
        </w:rPr>
        <w:t>2. Декоративное рисование.</w:t>
      </w:r>
    </w:p>
    <w:p w:rsidR="00A129F5" w:rsidRPr="0078094D" w:rsidRDefault="00A129F5" w:rsidP="007809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94D">
        <w:rPr>
          <w:rFonts w:ascii="Times New Roman" w:hAnsi="Times New Roman"/>
          <w:sz w:val="24"/>
          <w:szCs w:val="24"/>
        </w:rPr>
        <w:t>3. Рисование на тему.</w:t>
      </w:r>
    </w:p>
    <w:p w:rsidR="00A129F5" w:rsidRPr="0078094D" w:rsidRDefault="00A129F5" w:rsidP="007809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94D">
        <w:rPr>
          <w:rFonts w:ascii="Times New Roman" w:hAnsi="Times New Roman"/>
          <w:sz w:val="24"/>
          <w:szCs w:val="24"/>
        </w:rPr>
        <w:t>4. Беседы об изобразительном искусстве.</w:t>
      </w:r>
    </w:p>
    <w:p w:rsidR="00A129F5" w:rsidRPr="0078094D" w:rsidRDefault="00A129F5" w:rsidP="00260D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094D">
        <w:rPr>
          <w:rFonts w:ascii="Times New Roman" w:hAnsi="Times New Roman"/>
          <w:b/>
          <w:sz w:val="24"/>
          <w:szCs w:val="24"/>
        </w:rPr>
        <w:t>Декоративное рисование</w:t>
      </w:r>
    </w:p>
    <w:p w:rsidR="00A129F5" w:rsidRPr="0078094D" w:rsidRDefault="00A129F5" w:rsidP="00260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94D">
        <w:rPr>
          <w:rFonts w:ascii="Times New Roman" w:hAnsi="Times New Roman"/>
          <w:sz w:val="24"/>
          <w:szCs w:val="24"/>
        </w:rPr>
        <w:t>           На уроках декоративного рисования учащиеся знакомятся с лучшими образцами декоративно- прикладного искусства. Демонстрация произведений народных мастеров, в том числе и хакасских, позволяет детям понять красоту изделий и целесообразность использования их в быту. В процессе занятий школьники получают сведения о применении узоров в коврах, тканях, обоях, посуде, игрушках, знакомятся с художественной резьбой по дереву и кости, стеклом, керамикой и другими предметами быта.</w:t>
      </w:r>
    </w:p>
    <w:p w:rsidR="00A129F5" w:rsidRDefault="00A129F5" w:rsidP="00260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94D">
        <w:rPr>
          <w:rFonts w:ascii="Times New Roman" w:hAnsi="Times New Roman"/>
          <w:sz w:val="24"/>
          <w:szCs w:val="24"/>
        </w:rPr>
        <w:t>            Краткие беседы о декоративно - прикладном искусстве с показом изделий народных умельцев, учебных таблиц и репродукций помогают в определённой степени формированию у учащихся эстетического вкуса. Занятия по декоративному рисованию должны, как правило, предшествовать урокам рисования с натуры, так как они формируют технические и изобразительные умения учащихся.</w:t>
      </w:r>
    </w:p>
    <w:p w:rsidR="00A129F5" w:rsidRPr="0078094D" w:rsidRDefault="00A129F5" w:rsidP="00260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94D">
        <w:rPr>
          <w:rFonts w:ascii="Times New Roman" w:hAnsi="Times New Roman"/>
          <w:b/>
          <w:sz w:val="24"/>
          <w:szCs w:val="24"/>
        </w:rPr>
        <w:t xml:space="preserve"> Рисование с натуры</w:t>
      </w:r>
    </w:p>
    <w:p w:rsidR="00A129F5" w:rsidRPr="0078094D" w:rsidRDefault="00A129F5" w:rsidP="00260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94D">
        <w:rPr>
          <w:rFonts w:ascii="Times New Roman" w:hAnsi="Times New Roman"/>
          <w:sz w:val="24"/>
          <w:szCs w:val="24"/>
        </w:rPr>
        <w:t>             Рисованию с натуры обязательно предшествует наблюдение изображаемого объекта, определение его формы, строения, цвета и размера отдельных деталей и их взаимного расположения. После всестороннего изучения предмета учащиеся передают его в рисунке так, как  видят со своего места.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94D">
        <w:rPr>
          <w:rFonts w:ascii="Times New Roman" w:hAnsi="Times New Roman"/>
          <w:sz w:val="24"/>
          <w:szCs w:val="24"/>
        </w:rPr>
        <w:t>Большое значение на этих уроках имеет правильный отбор соответствующего оборудования и моделей.</w:t>
      </w:r>
    </w:p>
    <w:p w:rsidR="00A129F5" w:rsidRPr="0078094D" w:rsidRDefault="00A129F5" w:rsidP="00260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94D">
        <w:rPr>
          <w:rFonts w:ascii="Times New Roman" w:hAnsi="Times New Roman"/>
          <w:sz w:val="24"/>
          <w:szCs w:val="24"/>
        </w:rPr>
        <w:t>           Основная задача обучения рисованию с натуры в младших классах -научить детей рисовать, передавая в рисунке соотношения ширины и высоты, частей и целого, а также конструкцию предметов.</w:t>
      </w:r>
    </w:p>
    <w:p w:rsidR="00A129F5" w:rsidRPr="0078094D" w:rsidRDefault="00A129F5" w:rsidP="00260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94D">
        <w:rPr>
          <w:rFonts w:ascii="Times New Roman" w:hAnsi="Times New Roman"/>
          <w:sz w:val="24"/>
          <w:szCs w:val="24"/>
        </w:rPr>
        <w:t>            На занятиях по рисованию с натуры очень важно выработать у учащихся потребность постоянно сравнивать свой рисунок с натурой и отдельные детали рисунка между собой. Существенное значение для этого имеет развитие у детей умение применять среднюю (осевую) линию, а также пользоваться простейшими вспомогательными (дополнительными) линиями для проверки правильности рисунка.</w:t>
      </w:r>
    </w:p>
    <w:p w:rsidR="00A129F5" w:rsidRPr="0078094D" w:rsidRDefault="00A129F5" w:rsidP="00260D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094D">
        <w:rPr>
          <w:rFonts w:ascii="Times New Roman" w:hAnsi="Times New Roman"/>
          <w:b/>
          <w:sz w:val="24"/>
          <w:szCs w:val="24"/>
        </w:rPr>
        <w:t>Рисование на темы</w:t>
      </w:r>
    </w:p>
    <w:p w:rsidR="00A129F5" w:rsidRPr="0078094D" w:rsidRDefault="00A129F5" w:rsidP="00260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94D">
        <w:rPr>
          <w:rFonts w:ascii="Times New Roman" w:hAnsi="Times New Roman"/>
          <w:sz w:val="24"/>
          <w:szCs w:val="24"/>
        </w:rPr>
        <w:t>             Содержание уроков рисования на темы являются изображение явлений окружающей жизни и иллюстрирование отрывков из литературных произведений.</w:t>
      </w:r>
    </w:p>
    <w:p w:rsidR="00A129F5" w:rsidRPr="0078094D" w:rsidRDefault="00A129F5" w:rsidP="00260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          З</w:t>
      </w:r>
      <w:r w:rsidRPr="0078094D">
        <w:rPr>
          <w:rFonts w:ascii="Times New Roman" w:hAnsi="Times New Roman"/>
          <w:sz w:val="24"/>
          <w:szCs w:val="24"/>
        </w:rPr>
        <w:t>адача тематического рисования сводится к тому, чтобы учащиеся смогли изобразить по представлению отдельные предметы, наиболее простые по форме и окраске. Например, дети рисуют ёлочные игрушки, снеговика, рыбок в аквариуме, выполняют рисунки к сказкам «Колобок», «Три медведя» и др.</w:t>
      </w:r>
    </w:p>
    <w:p w:rsidR="00A129F5" w:rsidRPr="0078094D" w:rsidRDefault="00A129F5" w:rsidP="00260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94D">
        <w:rPr>
          <w:rFonts w:ascii="Times New Roman" w:hAnsi="Times New Roman"/>
          <w:sz w:val="24"/>
          <w:szCs w:val="24"/>
        </w:rPr>
        <w:t>               Ставя перед учащимися задачу передать в рисунке какую - либо тему, раскрыть сюжет отрывка литературного произведения, проиллюстрировать текст описание, учитель должен сосредоточить свои усилия на формировании у них замысла, активизация зрительных образов. После объяснения учителя учащиеся рассказывают, что следует нарисовать, как, где и в какой последовательности.</w:t>
      </w:r>
    </w:p>
    <w:p w:rsidR="00A129F5" w:rsidRPr="0078094D" w:rsidRDefault="00A129F5" w:rsidP="00260D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094D">
        <w:rPr>
          <w:rFonts w:ascii="Times New Roman" w:hAnsi="Times New Roman"/>
          <w:b/>
          <w:sz w:val="24"/>
          <w:szCs w:val="24"/>
        </w:rPr>
        <w:t>Беседы об изобразительном искусстве</w:t>
      </w:r>
    </w:p>
    <w:p w:rsidR="00A129F5" w:rsidRPr="0078094D" w:rsidRDefault="00A129F5" w:rsidP="00260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94D">
        <w:rPr>
          <w:rFonts w:ascii="Times New Roman" w:hAnsi="Times New Roman"/>
          <w:sz w:val="24"/>
          <w:szCs w:val="24"/>
        </w:rPr>
        <w:t>         Беседы об искусстве - важное средство нравственного и художественно -эстетического воспитания школьников.</w:t>
      </w:r>
    </w:p>
    <w:p w:rsidR="00A129F5" w:rsidRDefault="00A129F5" w:rsidP="00260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94D">
        <w:rPr>
          <w:rFonts w:ascii="Times New Roman" w:hAnsi="Times New Roman"/>
          <w:sz w:val="24"/>
          <w:szCs w:val="24"/>
        </w:rPr>
        <w:t>              </w:t>
      </w:r>
    </w:p>
    <w:p w:rsidR="00031A23" w:rsidRDefault="00031A23" w:rsidP="00393204">
      <w:pPr>
        <w:tabs>
          <w:tab w:val="left" w:pos="35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464FD" w:rsidRPr="002464FD" w:rsidRDefault="002464FD" w:rsidP="002464FD">
      <w:pPr>
        <w:shd w:val="clear" w:color="auto" w:fill="FFFFFF"/>
        <w:spacing w:after="0"/>
        <w:ind w:left="75" w:right="7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64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Урок усвоения новых </w:t>
      </w:r>
      <w:proofErr w:type="gramStart"/>
      <w:r w:rsidRPr="002464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знаний  -</w:t>
      </w:r>
      <w:proofErr w:type="gramEnd"/>
      <w:r w:rsidRPr="002464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УНЗ</w:t>
      </w:r>
    </w:p>
    <w:p w:rsidR="002464FD" w:rsidRPr="002464FD" w:rsidRDefault="002464FD" w:rsidP="002464FD">
      <w:pPr>
        <w:shd w:val="clear" w:color="auto" w:fill="FFFFFF"/>
        <w:spacing w:after="0"/>
        <w:ind w:left="75" w:right="7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64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Урок комплексного применения знаний и умений (урок закрепления</w:t>
      </w:r>
      <w:proofErr w:type="gramStart"/>
      <w:r w:rsidRPr="002464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).-</w:t>
      </w:r>
      <w:proofErr w:type="gramEnd"/>
      <w:r w:rsidRPr="002464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КПЗ</w:t>
      </w:r>
    </w:p>
    <w:p w:rsidR="002464FD" w:rsidRPr="002464FD" w:rsidRDefault="002464FD" w:rsidP="002464FD">
      <w:pPr>
        <w:shd w:val="clear" w:color="auto" w:fill="FFFFFF"/>
        <w:spacing w:after="0"/>
        <w:ind w:left="75" w:right="7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64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Урок актуализации знаний и умений (урок повторения)-АЗ</w:t>
      </w:r>
    </w:p>
    <w:p w:rsidR="002464FD" w:rsidRPr="002464FD" w:rsidRDefault="002464FD" w:rsidP="002464FD">
      <w:pPr>
        <w:shd w:val="clear" w:color="auto" w:fill="FFFFFF"/>
        <w:spacing w:after="0"/>
        <w:ind w:left="75" w:right="7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64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Урок систематизации и обобщения знаний и умений-СОЗ</w:t>
      </w:r>
    </w:p>
    <w:p w:rsidR="002464FD" w:rsidRPr="002464FD" w:rsidRDefault="002464FD" w:rsidP="002464FD">
      <w:pPr>
        <w:shd w:val="clear" w:color="auto" w:fill="FFFFFF"/>
        <w:spacing w:after="0"/>
        <w:ind w:left="75" w:right="7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64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Урок контроля знаний и умений-КЗ</w:t>
      </w:r>
    </w:p>
    <w:p w:rsidR="002464FD" w:rsidRPr="002464FD" w:rsidRDefault="002464FD" w:rsidP="002464FD">
      <w:pPr>
        <w:shd w:val="clear" w:color="auto" w:fill="FFFFFF"/>
        <w:spacing w:after="0"/>
        <w:ind w:left="75" w:right="7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64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Урок коррекции знаний, умений и навыков-</w:t>
      </w:r>
      <w:proofErr w:type="spellStart"/>
      <w:r w:rsidRPr="002464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КрЗ</w:t>
      </w:r>
      <w:proofErr w:type="spellEnd"/>
    </w:p>
    <w:p w:rsidR="002464FD" w:rsidRPr="002464FD" w:rsidRDefault="002464FD" w:rsidP="002464FD">
      <w:pPr>
        <w:spacing w:after="0"/>
        <w:ind w:left="600" w:right="15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464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Комбинированный урок</w:t>
      </w:r>
    </w:p>
    <w:p w:rsidR="002464FD" w:rsidRPr="002464FD" w:rsidRDefault="002464FD" w:rsidP="002464F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64FD" w:rsidRDefault="002464FD" w:rsidP="000F11E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464FD" w:rsidRDefault="002464FD" w:rsidP="000F11E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464FD" w:rsidRDefault="002464FD" w:rsidP="000F11E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464FD" w:rsidRDefault="002464FD" w:rsidP="000F11E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464FD" w:rsidRDefault="002464FD" w:rsidP="000F11E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464FD" w:rsidRDefault="002464FD" w:rsidP="000F11E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464FD" w:rsidRDefault="002464FD" w:rsidP="000F11E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464FD" w:rsidRDefault="002464FD" w:rsidP="000F11E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464FD" w:rsidRDefault="002464FD" w:rsidP="000F11E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464FD" w:rsidRDefault="002464FD" w:rsidP="000F11E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464FD" w:rsidRDefault="002464FD" w:rsidP="000F11E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A58E7" w:rsidRDefault="003A58E7" w:rsidP="000F11E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A58E7" w:rsidRDefault="003A58E7" w:rsidP="002464F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64FD" w:rsidRPr="002464FD" w:rsidRDefault="002464FD" w:rsidP="002464F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464FD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Тематическое планирование</w:t>
      </w:r>
    </w:p>
    <w:p w:rsidR="002464FD" w:rsidRDefault="002464FD" w:rsidP="000F11E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1942"/>
        <w:gridCol w:w="784"/>
        <w:gridCol w:w="800"/>
        <w:gridCol w:w="5074"/>
        <w:gridCol w:w="3810"/>
        <w:gridCol w:w="992"/>
        <w:gridCol w:w="928"/>
      </w:tblGrid>
      <w:tr w:rsidR="00A129F5" w:rsidRPr="00AE4EAB" w:rsidTr="003A58E7">
        <w:trPr>
          <w:trHeight w:val="413"/>
        </w:trPr>
        <w:tc>
          <w:tcPr>
            <w:tcW w:w="456" w:type="dxa"/>
            <w:vMerge w:val="restart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42" w:type="dxa"/>
            <w:vMerge w:val="restart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EAB">
              <w:rPr>
                <w:rFonts w:ascii="Times New Roman" w:hAnsi="Times New Roman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784" w:type="dxa"/>
            <w:vMerge w:val="restart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EAB">
              <w:rPr>
                <w:rFonts w:ascii="Times New Roman" w:hAnsi="Times New Roman"/>
                <w:sz w:val="24"/>
                <w:szCs w:val="24"/>
              </w:rPr>
              <w:t>Кол-во час</w:t>
            </w:r>
          </w:p>
        </w:tc>
        <w:tc>
          <w:tcPr>
            <w:tcW w:w="800" w:type="dxa"/>
            <w:vMerge w:val="restart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EAB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5074" w:type="dxa"/>
            <w:vMerge w:val="restart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EAB">
              <w:rPr>
                <w:rFonts w:ascii="Times New Roman" w:hAnsi="Times New Roman"/>
                <w:sz w:val="24"/>
                <w:szCs w:val="24"/>
              </w:rPr>
              <w:t>Теоретические знания</w:t>
            </w:r>
          </w:p>
        </w:tc>
        <w:tc>
          <w:tcPr>
            <w:tcW w:w="3810" w:type="dxa"/>
            <w:vMerge w:val="restart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EAB">
              <w:rPr>
                <w:rFonts w:ascii="Times New Roman" w:hAnsi="Times New Roman"/>
                <w:sz w:val="24"/>
                <w:szCs w:val="24"/>
              </w:rPr>
              <w:t>Практические умения</w:t>
            </w:r>
          </w:p>
        </w:tc>
        <w:tc>
          <w:tcPr>
            <w:tcW w:w="1920" w:type="dxa"/>
            <w:gridSpan w:val="2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A129F5" w:rsidRPr="00AE4EAB" w:rsidTr="003A58E7">
        <w:trPr>
          <w:trHeight w:val="412"/>
        </w:trPr>
        <w:tc>
          <w:tcPr>
            <w:tcW w:w="456" w:type="dxa"/>
            <w:vMerge/>
          </w:tcPr>
          <w:p w:rsidR="00A129F5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</w:tcPr>
          <w:p w:rsidR="00A129F5" w:rsidRPr="00AE4EAB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129F5" w:rsidRPr="00AE4EAB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A129F5" w:rsidRPr="00AE4EAB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vMerge/>
          </w:tcPr>
          <w:p w:rsidR="00A129F5" w:rsidRPr="00AE4EAB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Merge/>
          </w:tcPr>
          <w:p w:rsidR="00A129F5" w:rsidRPr="00AE4EAB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28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A129F5" w:rsidRPr="00AE4EAB" w:rsidTr="003A58E7">
        <w:tc>
          <w:tcPr>
            <w:tcW w:w="456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2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цвета. Нарисуем зеленую травку и цветы</w:t>
            </w:r>
          </w:p>
        </w:tc>
        <w:tc>
          <w:tcPr>
            <w:tcW w:w="78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A129F5" w:rsidRPr="00B85EA1" w:rsidRDefault="00380694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УНЗ</w:t>
            </w:r>
          </w:p>
        </w:tc>
        <w:tc>
          <w:tcPr>
            <w:tcW w:w="507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Названия основных  цветов</w:t>
            </w:r>
          </w:p>
        </w:tc>
        <w:tc>
          <w:tcPr>
            <w:tcW w:w="3810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Уметь различать цвета , рисовать линии и предметы разной формы</w:t>
            </w:r>
          </w:p>
        </w:tc>
        <w:tc>
          <w:tcPr>
            <w:tcW w:w="992" w:type="dxa"/>
          </w:tcPr>
          <w:p w:rsidR="00A129F5" w:rsidRPr="00B85EA1" w:rsidRDefault="00970EEF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928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9F5" w:rsidRPr="00AE4EAB" w:rsidTr="003A58E7">
        <w:tc>
          <w:tcPr>
            <w:tcW w:w="456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2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предметов разной величины</w:t>
            </w:r>
          </w:p>
        </w:tc>
        <w:tc>
          <w:tcPr>
            <w:tcW w:w="78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A129F5" w:rsidRPr="00B85EA1" w:rsidRDefault="00380694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УНЗ</w:t>
            </w:r>
          </w:p>
        </w:tc>
        <w:tc>
          <w:tcPr>
            <w:tcW w:w="507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Большой</w:t>
            </w:r>
          </w:p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маленький</w:t>
            </w:r>
          </w:p>
        </w:tc>
        <w:tc>
          <w:tcPr>
            <w:tcW w:w="3810" w:type="dxa"/>
          </w:tcPr>
          <w:p w:rsidR="00A129F5" w:rsidRPr="00B85EA1" w:rsidRDefault="00A129F5" w:rsidP="003A58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 рисовать на одном листе предметы разной формы величины и окраски (после наблюдения и показа учителем).</w:t>
            </w:r>
          </w:p>
        </w:tc>
        <w:tc>
          <w:tcPr>
            <w:tcW w:w="992" w:type="dxa"/>
          </w:tcPr>
          <w:p w:rsidR="00A129F5" w:rsidRPr="00B85EA1" w:rsidRDefault="00970EEF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928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29F5" w:rsidRPr="00AE4EAB" w:rsidTr="003A58E7">
        <w:tc>
          <w:tcPr>
            <w:tcW w:w="456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2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прямых линий в разных направлениях (столбы, косой дождик, высокие горы).</w:t>
            </w:r>
          </w:p>
        </w:tc>
        <w:tc>
          <w:tcPr>
            <w:tcW w:w="78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A129F5" w:rsidRPr="00B85EA1" w:rsidRDefault="00380694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УНЗ</w:t>
            </w:r>
          </w:p>
        </w:tc>
        <w:tc>
          <w:tcPr>
            <w:tcW w:w="507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Прямая</w:t>
            </w:r>
          </w:p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0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Уметь различать цвета , рисовать линии и предметы разной формы</w:t>
            </w:r>
          </w:p>
        </w:tc>
        <w:tc>
          <w:tcPr>
            <w:tcW w:w="992" w:type="dxa"/>
          </w:tcPr>
          <w:p w:rsidR="00A129F5" w:rsidRPr="00B85EA1" w:rsidRDefault="00970EEF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928" w:type="dxa"/>
          </w:tcPr>
          <w:p w:rsidR="00A129F5" w:rsidRPr="00B85EA1" w:rsidRDefault="00A129F5" w:rsidP="003A58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9F5" w:rsidRPr="00AE4EAB" w:rsidTr="003A58E7">
        <w:tc>
          <w:tcPr>
            <w:tcW w:w="456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2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прямых вертикальных и горизонтальных линий (лесенка, шахматная доска, окошки.)</w:t>
            </w:r>
          </w:p>
        </w:tc>
        <w:tc>
          <w:tcPr>
            <w:tcW w:w="78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A129F5" w:rsidRPr="00B85EA1" w:rsidRDefault="00380694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КПЗ</w:t>
            </w:r>
          </w:p>
        </w:tc>
        <w:tc>
          <w:tcPr>
            <w:tcW w:w="507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Вертикально</w:t>
            </w:r>
          </w:p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Горизон</w:t>
            </w: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тально</w:t>
            </w:r>
          </w:p>
        </w:tc>
        <w:tc>
          <w:tcPr>
            <w:tcW w:w="3810" w:type="dxa"/>
          </w:tcPr>
          <w:p w:rsidR="00A129F5" w:rsidRPr="00B85EA1" w:rsidRDefault="00A129F5" w:rsidP="003A58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 проводить от руки вертикальные, горизонтальные, наклонные, округлые (замкнутые) линии.</w:t>
            </w:r>
          </w:p>
        </w:tc>
        <w:tc>
          <w:tcPr>
            <w:tcW w:w="992" w:type="dxa"/>
          </w:tcPr>
          <w:p w:rsidR="00A129F5" w:rsidRPr="00B85EA1" w:rsidRDefault="00970EEF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928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29F5" w:rsidRPr="00AE4EAB" w:rsidTr="003A58E7">
        <w:tc>
          <w:tcPr>
            <w:tcW w:w="456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2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дугообразных линий (дым идет, по волнам, скачет мячик)</w:t>
            </w:r>
          </w:p>
        </w:tc>
        <w:tc>
          <w:tcPr>
            <w:tcW w:w="78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A129F5" w:rsidRPr="00B85EA1" w:rsidRDefault="00380694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УНЗ</w:t>
            </w:r>
          </w:p>
        </w:tc>
        <w:tc>
          <w:tcPr>
            <w:tcW w:w="507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кривая</w:t>
            </w:r>
          </w:p>
        </w:tc>
        <w:tc>
          <w:tcPr>
            <w:tcW w:w="3810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проводить от руки волнистые линии</w:t>
            </w:r>
          </w:p>
        </w:tc>
        <w:tc>
          <w:tcPr>
            <w:tcW w:w="992" w:type="dxa"/>
          </w:tcPr>
          <w:p w:rsidR="00A129F5" w:rsidRPr="00B85EA1" w:rsidRDefault="00970EEF" w:rsidP="003A58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  <w:tc>
          <w:tcPr>
            <w:tcW w:w="928" w:type="dxa"/>
          </w:tcPr>
          <w:p w:rsidR="00A129F5" w:rsidRPr="00B85EA1" w:rsidRDefault="00A129F5" w:rsidP="003A58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9F5" w:rsidRPr="00AE4EAB" w:rsidTr="003A58E7">
        <w:tc>
          <w:tcPr>
            <w:tcW w:w="456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2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Рисование </w:t>
            </w: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замкнутых круговых линий (клубок ниток, цепочка).</w:t>
            </w:r>
          </w:p>
        </w:tc>
        <w:tc>
          <w:tcPr>
            <w:tcW w:w="78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00" w:type="dxa"/>
          </w:tcPr>
          <w:p w:rsidR="00A129F5" w:rsidRPr="00B85EA1" w:rsidRDefault="00380694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УНЗ</w:t>
            </w:r>
          </w:p>
        </w:tc>
        <w:tc>
          <w:tcPr>
            <w:tcW w:w="507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Замкнутая</w:t>
            </w:r>
          </w:p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линия</w:t>
            </w:r>
          </w:p>
        </w:tc>
        <w:tc>
          <w:tcPr>
            <w:tcW w:w="3810" w:type="dxa"/>
          </w:tcPr>
          <w:p w:rsidR="00A129F5" w:rsidRPr="00B85EA1" w:rsidRDefault="00A129F5" w:rsidP="003A58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проводить от руки </w:t>
            </w:r>
            <w:r w:rsidRPr="00B85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округлые (замкнутые) линии</w:t>
            </w:r>
          </w:p>
        </w:tc>
        <w:tc>
          <w:tcPr>
            <w:tcW w:w="992" w:type="dxa"/>
          </w:tcPr>
          <w:p w:rsidR="00A129F5" w:rsidRPr="00B85EA1" w:rsidRDefault="00970EEF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10.10</w:t>
            </w:r>
          </w:p>
        </w:tc>
        <w:tc>
          <w:tcPr>
            <w:tcW w:w="928" w:type="dxa"/>
          </w:tcPr>
          <w:p w:rsidR="00A129F5" w:rsidRPr="00B85EA1" w:rsidRDefault="00A129F5" w:rsidP="003A58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9F5" w:rsidRPr="00AE4EAB" w:rsidTr="003A58E7">
        <w:tc>
          <w:tcPr>
            <w:tcW w:w="456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42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Разноцветные шары</w:t>
            </w:r>
          </w:p>
        </w:tc>
        <w:tc>
          <w:tcPr>
            <w:tcW w:w="78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A129F5" w:rsidRPr="00B85EA1" w:rsidRDefault="00380694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КПЗ</w:t>
            </w:r>
          </w:p>
        </w:tc>
        <w:tc>
          <w:tcPr>
            <w:tcW w:w="507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Названия основных цветов</w:t>
            </w:r>
          </w:p>
        </w:tc>
        <w:tc>
          <w:tcPr>
            <w:tcW w:w="3810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Уметь различать цвета, рисовать линии и предметы разной формы</w:t>
            </w:r>
          </w:p>
        </w:tc>
        <w:tc>
          <w:tcPr>
            <w:tcW w:w="992" w:type="dxa"/>
          </w:tcPr>
          <w:p w:rsidR="00A129F5" w:rsidRPr="00B85EA1" w:rsidRDefault="00970EEF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28" w:type="dxa"/>
          </w:tcPr>
          <w:p w:rsidR="00A129F5" w:rsidRPr="00B85EA1" w:rsidRDefault="00A129F5" w:rsidP="003A58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9F5" w:rsidRPr="00AE4EAB" w:rsidTr="003A58E7">
        <w:tc>
          <w:tcPr>
            <w:tcW w:w="456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2" w:type="dxa"/>
          </w:tcPr>
          <w:p w:rsidR="00A129F5" w:rsidRPr="00B85EA1" w:rsidRDefault="00A129F5" w:rsidP="003A58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Фрукты и овощи: груши, яблоки, лимоны, сливы и др.</w:t>
            </w:r>
          </w:p>
        </w:tc>
        <w:tc>
          <w:tcPr>
            <w:tcW w:w="78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A129F5" w:rsidRPr="00B85EA1" w:rsidRDefault="00380694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УНЗ</w:t>
            </w:r>
          </w:p>
        </w:tc>
        <w:tc>
          <w:tcPr>
            <w:tcW w:w="507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Названия фруктов и овощей</w:t>
            </w:r>
          </w:p>
        </w:tc>
        <w:tc>
          <w:tcPr>
            <w:tcW w:w="3810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 правильно держать карандаш, проводить от руки округлые, прямые замкнутые линии: закрашивать рисунок цветным карандашом, соблюдая контуры рисунка и направление штрихов.</w:t>
            </w:r>
          </w:p>
        </w:tc>
        <w:tc>
          <w:tcPr>
            <w:tcW w:w="992" w:type="dxa"/>
          </w:tcPr>
          <w:p w:rsidR="00A129F5" w:rsidRPr="00B85EA1" w:rsidRDefault="00970EEF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28" w:type="dxa"/>
          </w:tcPr>
          <w:p w:rsidR="00A129F5" w:rsidRPr="00B85EA1" w:rsidRDefault="00A129F5" w:rsidP="003A58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9F5" w:rsidRPr="00AE4EAB" w:rsidTr="003A58E7">
        <w:tc>
          <w:tcPr>
            <w:tcW w:w="456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42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Мои учебные принадлежности</w:t>
            </w:r>
          </w:p>
        </w:tc>
        <w:tc>
          <w:tcPr>
            <w:tcW w:w="78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A129F5" w:rsidRPr="00B85EA1" w:rsidRDefault="00380694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УНЗ</w:t>
            </w:r>
          </w:p>
        </w:tc>
        <w:tc>
          <w:tcPr>
            <w:tcW w:w="507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прямоугольник</w:t>
            </w:r>
          </w:p>
        </w:tc>
        <w:tc>
          <w:tcPr>
            <w:tcW w:w="3810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 правильно держать карандаш, проводить от руки прямые замкнутые линии: закрашивать рисунок цветным карандашом, соблюдая контуры рисунка и направление штрихов.</w:t>
            </w:r>
          </w:p>
        </w:tc>
        <w:tc>
          <w:tcPr>
            <w:tcW w:w="992" w:type="dxa"/>
          </w:tcPr>
          <w:p w:rsidR="00A129F5" w:rsidRPr="00B85EA1" w:rsidRDefault="00970EEF" w:rsidP="003A58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</w:p>
        </w:tc>
        <w:tc>
          <w:tcPr>
            <w:tcW w:w="928" w:type="dxa"/>
          </w:tcPr>
          <w:p w:rsidR="00A129F5" w:rsidRPr="00B85EA1" w:rsidRDefault="00A129F5" w:rsidP="003A58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9F5" w:rsidRPr="00AE4EAB" w:rsidTr="003A58E7">
        <w:tc>
          <w:tcPr>
            <w:tcW w:w="456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2" w:type="dxa"/>
          </w:tcPr>
          <w:p w:rsidR="00A129F5" w:rsidRPr="00B85EA1" w:rsidRDefault="00A129F5" w:rsidP="003A58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Дом.</w:t>
            </w:r>
          </w:p>
        </w:tc>
        <w:tc>
          <w:tcPr>
            <w:tcW w:w="78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A129F5" w:rsidRPr="00B85EA1" w:rsidRDefault="00380694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УНЗ</w:t>
            </w:r>
          </w:p>
        </w:tc>
        <w:tc>
          <w:tcPr>
            <w:tcW w:w="507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опорные</w:t>
            </w:r>
            <w:r w:rsidRPr="00B85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точк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и, виды домов</w:t>
            </w:r>
          </w:p>
        </w:tc>
        <w:tc>
          <w:tcPr>
            <w:tcW w:w="3810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 организовывать свое рабочее место, правильно держать  карандаш; соединять точки.</w:t>
            </w:r>
          </w:p>
        </w:tc>
        <w:tc>
          <w:tcPr>
            <w:tcW w:w="992" w:type="dxa"/>
          </w:tcPr>
          <w:p w:rsidR="00A129F5" w:rsidRPr="00B85EA1" w:rsidRDefault="00970EEF" w:rsidP="003A58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928" w:type="dxa"/>
          </w:tcPr>
          <w:p w:rsidR="00A129F5" w:rsidRPr="00B85EA1" w:rsidRDefault="00A129F5" w:rsidP="003A58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9F5" w:rsidRPr="00AE4EAB" w:rsidTr="003A58E7">
        <w:tc>
          <w:tcPr>
            <w:tcW w:w="456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2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Кораблик.</w:t>
            </w:r>
          </w:p>
        </w:tc>
        <w:tc>
          <w:tcPr>
            <w:tcW w:w="78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A129F5" w:rsidRPr="00B85EA1" w:rsidRDefault="00380694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КПЗ</w:t>
            </w:r>
          </w:p>
        </w:tc>
        <w:tc>
          <w:tcPr>
            <w:tcW w:w="507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Водный транспорт</w:t>
            </w:r>
          </w:p>
        </w:tc>
        <w:tc>
          <w:tcPr>
            <w:tcW w:w="3810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Уметь рисовать предметы по опорным точкам</w:t>
            </w:r>
          </w:p>
        </w:tc>
        <w:tc>
          <w:tcPr>
            <w:tcW w:w="992" w:type="dxa"/>
          </w:tcPr>
          <w:p w:rsidR="00A129F5" w:rsidRPr="00B85EA1" w:rsidRDefault="00970EEF" w:rsidP="003A58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928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9F5" w:rsidRPr="00AE4EAB" w:rsidTr="003A58E7">
        <w:tc>
          <w:tcPr>
            <w:tcW w:w="456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2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узора в полосе по клеточкам</w:t>
            </w:r>
          </w:p>
        </w:tc>
        <w:tc>
          <w:tcPr>
            <w:tcW w:w="78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A129F5" w:rsidRPr="00B85EA1" w:rsidRDefault="00380694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УНЗ</w:t>
            </w:r>
          </w:p>
        </w:tc>
        <w:tc>
          <w:tcPr>
            <w:tcW w:w="507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Симмет</w:t>
            </w: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3810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Уметь рисовать по клеточкам несложные узоры</w:t>
            </w:r>
          </w:p>
        </w:tc>
        <w:tc>
          <w:tcPr>
            <w:tcW w:w="992" w:type="dxa"/>
          </w:tcPr>
          <w:p w:rsidR="00A129F5" w:rsidRPr="00B85EA1" w:rsidRDefault="00970EEF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928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9F5" w:rsidRPr="00AE4EAB" w:rsidTr="003A58E7">
        <w:tc>
          <w:tcPr>
            <w:tcW w:w="456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2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Узор в полосе из кругов и квадратов</w:t>
            </w:r>
          </w:p>
        </w:tc>
        <w:tc>
          <w:tcPr>
            <w:tcW w:w="78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A129F5" w:rsidRPr="00B85EA1" w:rsidRDefault="00380694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КПЗ</w:t>
            </w:r>
          </w:p>
        </w:tc>
        <w:tc>
          <w:tcPr>
            <w:tcW w:w="507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квадрат</w:t>
            </w:r>
          </w:p>
        </w:tc>
        <w:tc>
          <w:tcPr>
            <w:tcW w:w="3810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Уметь рисовать по клеточкам несложные узоры. Знать геометрические фигуры</w:t>
            </w:r>
          </w:p>
        </w:tc>
        <w:tc>
          <w:tcPr>
            <w:tcW w:w="992" w:type="dxa"/>
          </w:tcPr>
          <w:p w:rsidR="00A129F5" w:rsidRPr="00B85EA1" w:rsidRDefault="00970EEF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928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9F5" w:rsidRPr="00AE4EAB" w:rsidTr="003A58E7">
        <w:tc>
          <w:tcPr>
            <w:tcW w:w="456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2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Праздничные флажки.</w:t>
            </w:r>
          </w:p>
        </w:tc>
        <w:tc>
          <w:tcPr>
            <w:tcW w:w="78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A129F5" w:rsidRPr="00B85EA1" w:rsidRDefault="00380694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КПЗ</w:t>
            </w:r>
          </w:p>
        </w:tc>
        <w:tc>
          <w:tcPr>
            <w:tcW w:w="507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прямоугольник</w:t>
            </w:r>
          </w:p>
        </w:tc>
        <w:tc>
          <w:tcPr>
            <w:tcW w:w="3810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Уметь рисовать по клеточкам несложные узоры</w:t>
            </w:r>
          </w:p>
        </w:tc>
        <w:tc>
          <w:tcPr>
            <w:tcW w:w="992" w:type="dxa"/>
          </w:tcPr>
          <w:p w:rsidR="00A129F5" w:rsidRPr="00B85EA1" w:rsidRDefault="00970EEF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928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9F5" w:rsidRPr="00AE4EAB" w:rsidTr="003A58E7">
        <w:tc>
          <w:tcPr>
            <w:tcW w:w="456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2" w:type="dxa"/>
          </w:tcPr>
          <w:p w:rsidR="00A129F5" w:rsidRPr="00B85EA1" w:rsidRDefault="00A129F5" w:rsidP="003A58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Снеговик.</w:t>
            </w:r>
          </w:p>
        </w:tc>
        <w:tc>
          <w:tcPr>
            <w:tcW w:w="78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A129F5" w:rsidRPr="00B85EA1" w:rsidRDefault="00380694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УНЗ</w:t>
            </w:r>
          </w:p>
        </w:tc>
        <w:tc>
          <w:tcPr>
            <w:tcW w:w="507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Круг,</w:t>
            </w:r>
            <w:r w:rsidR="00E363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размер</w:t>
            </w:r>
          </w:p>
        </w:tc>
        <w:tc>
          <w:tcPr>
            <w:tcW w:w="3810" w:type="dxa"/>
          </w:tcPr>
          <w:p w:rsidR="00A129F5" w:rsidRPr="00B85EA1" w:rsidRDefault="00A129F5" w:rsidP="003A58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Рисование кругов разных по </w:t>
            </w:r>
            <w:r w:rsidRPr="00B85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размеру.</w:t>
            </w:r>
          </w:p>
        </w:tc>
        <w:tc>
          <w:tcPr>
            <w:tcW w:w="992" w:type="dxa"/>
          </w:tcPr>
          <w:p w:rsidR="00A129F5" w:rsidRPr="00B85EA1" w:rsidRDefault="00970EEF" w:rsidP="003A58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19.12</w:t>
            </w:r>
          </w:p>
        </w:tc>
        <w:tc>
          <w:tcPr>
            <w:tcW w:w="928" w:type="dxa"/>
          </w:tcPr>
          <w:p w:rsidR="00A129F5" w:rsidRPr="00B85EA1" w:rsidRDefault="00A129F5" w:rsidP="003A58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29F5" w:rsidRPr="00AE4EAB" w:rsidTr="003A58E7">
        <w:tc>
          <w:tcPr>
            <w:tcW w:w="456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42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Новогодние игрушки.</w:t>
            </w:r>
          </w:p>
        </w:tc>
        <w:tc>
          <w:tcPr>
            <w:tcW w:w="78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A129F5" w:rsidRPr="00B85EA1" w:rsidRDefault="00380694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КПЗ</w:t>
            </w:r>
          </w:p>
        </w:tc>
        <w:tc>
          <w:tcPr>
            <w:tcW w:w="507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Круг</w:t>
            </w:r>
          </w:p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шаблон</w:t>
            </w:r>
          </w:p>
        </w:tc>
        <w:tc>
          <w:tcPr>
            <w:tcW w:w="3810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Уметь рисовать по памяти(после показа) несложные по форме елочные игрушки</w:t>
            </w:r>
          </w:p>
        </w:tc>
        <w:tc>
          <w:tcPr>
            <w:tcW w:w="992" w:type="dxa"/>
          </w:tcPr>
          <w:p w:rsidR="00A129F5" w:rsidRPr="00B85EA1" w:rsidRDefault="00970EEF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928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9F5" w:rsidRPr="00AE4EAB" w:rsidTr="003A58E7">
        <w:tc>
          <w:tcPr>
            <w:tcW w:w="456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42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с натуры зимних вещей (шарф и вязаная шапочка</w:t>
            </w:r>
          </w:p>
        </w:tc>
        <w:tc>
          <w:tcPr>
            <w:tcW w:w="78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</w:tcPr>
          <w:p w:rsidR="00A129F5" w:rsidRPr="00B85EA1" w:rsidRDefault="00380694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УНЗ</w:t>
            </w:r>
          </w:p>
        </w:tc>
        <w:tc>
          <w:tcPr>
            <w:tcW w:w="507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3810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Уметь свободно, без напряжения проводить от руки линии</w:t>
            </w:r>
          </w:p>
        </w:tc>
        <w:tc>
          <w:tcPr>
            <w:tcW w:w="992" w:type="dxa"/>
          </w:tcPr>
          <w:p w:rsidR="00A129F5" w:rsidRPr="00B85EA1" w:rsidRDefault="00970EEF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928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29F5" w:rsidRPr="00AE4EAB" w:rsidTr="003A58E7">
        <w:trPr>
          <w:trHeight w:val="1577"/>
        </w:trPr>
        <w:tc>
          <w:tcPr>
            <w:tcW w:w="456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2" w:type="dxa"/>
          </w:tcPr>
          <w:p w:rsidR="00A129F5" w:rsidRPr="00B85EA1" w:rsidRDefault="00A129F5" w:rsidP="003A58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Узор на рукавице.</w:t>
            </w:r>
          </w:p>
        </w:tc>
        <w:tc>
          <w:tcPr>
            <w:tcW w:w="78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A129F5" w:rsidRPr="00B85EA1" w:rsidRDefault="00380694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КПЗ</w:t>
            </w:r>
          </w:p>
        </w:tc>
        <w:tc>
          <w:tcPr>
            <w:tcW w:w="507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Рукавица</w:t>
            </w:r>
          </w:p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Узор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85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декор</w:t>
            </w:r>
          </w:p>
        </w:tc>
        <w:tc>
          <w:tcPr>
            <w:tcW w:w="3810" w:type="dxa"/>
          </w:tcPr>
          <w:p w:rsidR="00A129F5" w:rsidRPr="00B85EA1" w:rsidRDefault="00A129F5" w:rsidP="003A58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 выбирать узор, равномерно размещать его в пре</w:t>
            </w:r>
            <w:r w:rsidRPr="00B85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делах контурного изображения; аккуратно закраши</w:t>
            </w:r>
            <w:r w:rsidRPr="00B85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вать элементы, соблюдая контур рисунка; различать и называть цвета.</w:t>
            </w:r>
          </w:p>
        </w:tc>
        <w:tc>
          <w:tcPr>
            <w:tcW w:w="992" w:type="dxa"/>
          </w:tcPr>
          <w:p w:rsidR="00A129F5" w:rsidRPr="00B85EA1" w:rsidRDefault="00970EEF" w:rsidP="003A58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928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29F5" w:rsidRPr="00AE4EAB" w:rsidTr="003A58E7">
        <w:trPr>
          <w:trHeight w:val="1434"/>
        </w:trPr>
        <w:tc>
          <w:tcPr>
            <w:tcW w:w="456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42" w:type="dxa"/>
          </w:tcPr>
          <w:p w:rsidR="00A129F5" w:rsidRPr="00B85EA1" w:rsidRDefault="00A129F5" w:rsidP="003A58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Узор в полосе из снежинок.</w:t>
            </w:r>
          </w:p>
        </w:tc>
        <w:tc>
          <w:tcPr>
            <w:tcW w:w="78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A129F5" w:rsidRPr="00B85EA1" w:rsidRDefault="00380694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КПЗ</w:t>
            </w:r>
          </w:p>
        </w:tc>
        <w:tc>
          <w:tcPr>
            <w:tcW w:w="5074" w:type="dxa"/>
          </w:tcPr>
          <w:p w:rsidR="00A129F5" w:rsidRPr="00B85EA1" w:rsidRDefault="00A129F5" w:rsidP="003A58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симметрично</w:t>
            </w:r>
          </w:p>
        </w:tc>
        <w:tc>
          <w:tcPr>
            <w:tcW w:w="3810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 равномерно заполнять плоскость полосы бумаги декоративными элементами; делить полосу на равные части, соблюдать симметрию</w:t>
            </w:r>
          </w:p>
        </w:tc>
        <w:tc>
          <w:tcPr>
            <w:tcW w:w="992" w:type="dxa"/>
          </w:tcPr>
          <w:p w:rsidR="00A129F5" w:rsidRPr="00B85EA1" w:rsidRDefault="00970EEF" w:rsidP="003A58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</w:tc>
        <w:tc>
          <w:tcPr>
            <w:tcW w:w="928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29F5" w:rsidRPr="00AE4EAB" w:rsidTr="003A58E7">
        <w:tc>
          <w:tcPr>
            <w:tcW w:w="456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2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геометрического орнамента с образца по опорным точкам</w:t>
            </w:r>
          </w:p>
        </w:tc>
        <w:tc>
          <w:tcPr>
            <w:tcW w:w="78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A129F5" w:rsidRPr="00B85EA1" w:rsidRDefault="00380694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КПЗ</w:t>
            </w:r>
          </w:p>
        </w:tc>
        <w:tc>
          <w:tcPr>
            <w:tcW w:w="507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Треуголь</w:t>
            </w: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ник</w:t>
            </w:r>
          </w:p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квадрат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орнамент</w:t>
            </w:r>
          </w:p>
        </w:tc>
        <w:tc>
          <w:tcPr>
            <w:tcW w:w="3810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Уметь рисовать предметы по опорным точкам</w:t>
            </w:r>
          </w:p>
        </w:tc>
        <w:tc>
          <w:tcPr>
            <w:tcW w:w="992" w:type="dxa"/>
          </w:tcPr>
          <w:p w:rsidR="00A129F5" w:rsidRPr="00B85EA1" w:rsidRDefault="00970EEF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928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29F5" w:rsidRPr="00AE4EAB" w:rsidTr="003A58E7">
        <w:tc>
          <w:tcPr>
            <w:tcW w:w="456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42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с натуры  игрушки – светофора.</w:t>
            </w:r>
          </w:p>
        </w:tc>
        <w:tc>
          <w:tcPr>
            <w:tcW w:w="78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A129F5" w:rsidRPr="00B85EA1" w:rsidRDefault="00380694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УНЗ</w:t>
            </w:r>
          </w:p>
        </w:tc>
        <w:tc>
          <w:tcPr>
            <w:tcW w:w="507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светофор  ПДД</w:t>
            </w:r>
          </w:p>
        </w:tc>
        <w:tc>
          <w:tcPr>
            <w:tcW w:w="3810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Уметь передавать в рисунке основные его свойства</w:t>
            </w:r>
          </w:p>
        </w:tc>
        <w:tc>
          <w:tcPr>
            <w:tcW w:w="992" w:type="dxa"/>
          </w:tcPr>
          <w:p w:rsidR="00A129F5" w:rsidRPr="00B85EA1" w:rsidRDefault="00970EEF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928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29F5" w:rsidRPr="00AE4EAB" w:rsidTr="003A58E7">
        <w:tc>
          <w:tcPr>
            <w:tcW w:w="456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42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с натуры башенки из элементов строительного материала.</w:t>
            </w:r>
          </w:p>
        </w:tc>
        <w:tc>
          <w:tcPr>
            <w:tcW w:w="78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A129F5" w:rsidRPr="00B85EA1" w:rsidRDefault="00380694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КПЗ</w:t>
            </w:r>
          </w:p>
        </w:tc>
        <w:tc>
          <w:tcPr>
            <w:tcW w:w="5074" w:type="dxa"/>
          </w:tcPr>
          <w:p w:rsidR="00A129F5" w:rsidRPr="00B85EA1" w:rsidRDefault="00A129F5" w:rsidP="003A58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башня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,конус, цилиндр</w:t>
            </w:r>
            <w:r w:rsidRPr="00B85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85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пропорции</w:t>
            </w:r>
          </w:p>
        </w:tc>
        <w:tc>
          <w:tcPr>
            <w:tcW w:w="3810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предмета из геометрических фигур.</w:t>
            </w:r>
          </w:p>
        </w:tc>
        <w:tc>
          <w:tcPr>
            <w:tcW w:w="992" w:type="dxa"/>
          </w:tcPr>
          <w:p w:rsidR="00A129F5" w:rsidRPr="00B85EA1" w:rsidRDefault="00970EEF" w:rsidP="003A58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928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29F5" w:rsidRPr="00AE4EAB" w:rsidTr="003A58E7">
        <w:tc>
          <w:tcPr>
            <w:tcW w:w="456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942" w:type="dxa"/>
          </w:tcPr>
          <w:p w:rsidR="00A129F5" w:rsidRPr="00B85EA1" w:rsidRDefault="00A129F5" w:rsidP="003A58E7">
            <w:pPr>
              <w:tabs>
                <w:tab w:val="right" w:pos="32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Беседа на тему «Дымковские узоры». Составление в полосе узора для закладки.</w:t>
            </w:r>
          </w:p>
        </w:tc>
        <w:tc>
          <w:tcPr>
            <w:tcW w:w="78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A129F5" w:rsidRPr="00B85EA1" w:rsidRDefault="00380694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УНЗ</w:t>
            </w:r>
          </w:p>
        </w:tc>
        <w:tc>
          <w:tcPr>
            <w:tcW w:w="507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Барышня</w:t>
            </w:r>
          </w:p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Свистуль</w:t>
            </w: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 </w:t>
            </w:r>
          </w:p>
        </w:tc>
        <w:tc>
          <w:tcPr>
            <w:tcW w:w="3810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Уметь сравнивать предметы по форме, цвету, величине</w:t>
            </w:r>
          </w:p>
        </w:tc>
        <w:tc>
          <w:tcPr>
            <w:tcW w:w="992" w:type="dxa"/>
          </w:tcPr>
          <w:p w:rsidR="00A129F5" w:rsidRPr="00B85EA1" w:rsidRDefault="00970EEF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928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29F5" w:rsidRPr="00AE4EAB" w:rsidTr="003A58E7">
        <w:trPr>
          <w:trHeight w:val="942"/>
        </w:trPr>
        <w:tc>
          <w:tcPr>
            <w:tcW w:w="456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42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Рисование узора для открытки ко дню 8 </w:t>
            </w:r>
            <w:r w:rsidRPr="00B85E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Марта.</w:t>
            </w:r>
          </w:p>
        </w:tc>
        <w:tc>
          <w:tcPr>
            <w:tcW w:w="78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A129F5" w:rsidRPr="00B85EA1" w:rsidRDefault="00380694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КПЗ</w:t>
            </w:r>
          </w:p>
        </w:tc>
        <w:tc>
          <w:tcPr>
            <w:tcW w:w="507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3810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Уметь размещать элементы рисунка на листе бумаге</w:t>
            </w:r>
          </w:p>
        </w:tc>
        <w:tc>
          <w:tcPr>
            <w:tcW w:w="992" w:type="dxa"/>
          </w:tcPr>
          <w:p w:rsidR="00A129F5" w:rsidRPr="00B85EA1" w:rsidRDefault="00970EEF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928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29F5" w:rsidRPr="00AE4EAB" w:rsidTr="003A58E7">
        <w:tc>
          <w:tcPr>
            <w:tcW w:w="456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42" w:type="dxa"/>
          </w:tcPr>
          <w:p w:rsidR="00A129F5" w:rsidRPr="00B85EA1" w:rsidRDefault="00A129F5" w:rsidP="003A58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Грибы (белый, мухомор, подосиновик).</w:t>
            </w:r>
          </w:p>
        </w:tc>
        <w:tc>
          <w:tcPr>
            <w:tcW w:w="78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A129F5" w:rsidRPr="00B85EA1" w:rsidRDefault="00B86B60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УНЗ</w:t>
            </w:r>
          </w:p>
        </w:tc>
        <w:tc>
          <w:tcPr>
            <w:tcW w:w="507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Гриб</w:t>
            </w:r>
          </w:p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Мухомор,</w:t>
            </w:r>
          </w:p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Подосиновик</w:t>
            </w:r>
          </w:p>
          <w:p w:rsidR="00A129F5" w:rsidRPr="00B85EA1" w:rsidRDefault="00A129F5" w:rsidP="003A58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подберезовик</w:t>
            </w:r>
          </w:p>
        </w:tc>
        <w:tc>
          <w:tcPr>
            <w:tcW w:w="3810" w:type="dxa"/>
          </w:tcPr>
          <w:p w:rsidR="00A129F5" w:rsidRPr="00B85EA1" w:rsidRDefault="00A129F5" w:rsidP="003A58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E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Уметь передавать в</w:t>
            </w:r>
          </w:p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рисунке основную </w:t>
            </w:r>
            <w:r w:rsidRPr="00B85E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форму предмета, устанавливать ее сходство с оригиналом.</w:t>
            </w:r>
          </w:p>
        </w:tc>
        <w:tc>
          <w:tcPr>
            <w:tcW w:w="992" w:type="dxa"/>
          </w:tcPr>
          <w:p w:rsidR="00A129F5" w:rsidRPr="00B85EA1" w:rsidRDefault="00970EEF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928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9F5" w:rsidRPr="00AE4EAB" w:rsidTr="003A58E7">
        <w:tc>
          <w:tcPr>
            <w:tcW w:w="456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42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по замыслу «Что бывает круглое?»</w:t>
            </w:r>
          </w:p>
        </w:tc>
        <w:tc>
          <w:tcPr>
            <w:tcW w:w="78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A129F5" w:rsidRPr="00B85EA1" w:rsidRDefault="00B86B60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УНЗ</w:t>
            </w:r>
          </w:p>
        </w:tc>
        <w:tc>
          <w:tcPr>
            <w:tcW w:w="507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Солнце,</w:t>
            </w:r>
            <w:r w:rsidR="00E3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шарик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3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размер.</w:t>
            </w:r>
          </w:p>
        </w:tc>
        <w:tc>
          <w:tcPr>
            <w:tcW w:w="3810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Уметь рисовать по представлению; узнавать в </w:t>
            </w:r>
            <w:r w:rsidRPr="00B85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</w:t>
            </w:r>
            <w:r w:rsidRPr="00B85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рациях изображения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</w:t>
            </w:r>
            <w:r w:rsidRPr="00B85E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метов и живот</w:t>
            </w:r>
            <w:r w:rsidRPr="00B85E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ных; передавать в </w:t>
            </w:r>
            <w:r w:rsidRPr="00B85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рисунке </w:t>
            </w:r>
            <w:proofErr w:type="spellStart"/>
            <w:r w:rsidRPr="00B85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величинные</w:t>
            </w:r>
            <w:proofErr w:type="spellEnd"/>
            <w:r w:rsidRPr="00B85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5E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отношения предметов</w:t>
            </w:r>
          </w:p>
        </w:tc>
        <w:tc>
          <w:tcPr>
            <w:tcW w:w="992" w:type="dxa"/>
          </w:tcPr>
          <w:p w:rsidR="00A129F5" w:rsidRPr="00B85EA1" w:rsidRDefault="00970EEF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928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9F5" w:rsidRPr="00AE4EAB" w:rsidTr="003A58E7">
        <w:tc>
          <w:tcPr>
            <w:tcW w:w="456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42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Веточка в вазе.</w:t>
            </w:r>
          </w:p>
        </w:tc>
        <w:tc>
          <w:tcPr>
            <w:tcW w:w="78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A129F5" w:rsidRPr="00B85EA1" w:rsidRDefault="00B86B60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УНЗ</w:t>
            </w:r>
          </w:p>
        </w:tc>
        <w:tc>
          <w:tcPr>
            <w:tcW w:w="507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Сирень</w:t>
            </w:r>
          </w:p>
          <w:p w:rsidR="00A129F5" w:rsidRPr="00B85EA1" w:rsidRDefault="00A129F5" w:rsidP="003A58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верба</w:t>
            </w:r>
            <w:r w:rsidRPr="00B85E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Уметь передавать образные представления об </w:t>
            </w:r>
            <w:r w:rsidRPr="00B85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окружающей </w:t>
            </w:r>
            <w:r w:rsidRPr="00B85E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действительности и ее явлениях.</w:t>
            </w:r>
          </w:p>
        </w:tc>
        <w:tc>
          <w:tcPr>
            <w:tcW w:w="992" w:type="dxa"/>
          </w:tcPr>
          <w:p w:rsidR="00A129F5" w:rsidRPr="00B85EA1" w:rsidRDefault="00970EEF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928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9F5" w:rsidRPr="00AE4EAB" w:rsidTr="003A58E7">
        <w:tc>
          <w:tcPr>
            <w:tcW w:w="456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42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Рисунок к сказке «колобок» («Колобок катится по дорожке»)</w:t>
            </w:r>
          </w:p>
        </w:tc>
        <w:tc>
          <w:tcPr>
            <w:tcW w:w="78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A129F5" w:rsidRPr="00B85EA1" w:rsidRDefault="00B86B60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УНЗ</w:t>
            </w:r>
          </w:p>
        </w:tc>
        <w:tc>
          <w:tcPr>
            <w:tcW w:w="507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Герои </w:t>
            </w:r>
          </w:p>
        </w:tc>
        <w:tc>
          <w:tcPr>
            <w:tcW w:w="3810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Уметь узнавать и различать в иллюстрациях изображения предметов, животных, растений</w:t>
            </w:r>
          </w:p>
        </w:tc>
        <w:tc>
          <w:tcPr>
            <w:tcW w:w="992" w:type="dxa"/>
          </w:tcPr>
          <w:p w:rsidR="00A129F5" w:rsidRPr="00B85EA1" w:rsidRDefault="00970EEF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928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9F5" w:rsidRPr="00AE4EAB" w:rsidTr="003A58E7">
        <w:tc>
          <w:tcPr>
            <w:tcW w:w="456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42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Игрушка-рыбка.</w:t>
            </w:r>
          </w:p>
        </w:tc>
        <w:tc>
          <w:tcPr>
            <w:tcW w:w="78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A129F5" w:rsidRPr="00B85EA1" w:rsidRDefault="00B86B60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УНЗ</w:t>
            </w:r>
          </w:p>
        </w:tc>
        <w:tc>
          <w:tcPr>
            <w:tcW w:w="5074" w:type="dxa"/>
          </w:tcPr>
          <w:p w:rsidR="00A129F5" w:rsidRPr="00B85EA1" w:rsidRDefault="00A129F5" w:rsidP="003A58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Игрушка , тело чешуя</w:t>
            </w:r>
          </w:p>
        </w:tc>
        <w:tc>
          <w:tcPr>
            <w:tcW w:w="3810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Уметь определять существенные признаки предмета, выявляя характерные детали.</w:t>
            </w:r>
          </w:p>
        </w:tc>
        <w:tc>
          <w:tcPr>
            <w:tcW w:w="992" w:type="dxa"/>
          </w:tcPr>
          <w:p w:rsidR="00A129F5" w:rsidRPr="00B85EA1" w:rsidRDefault="00970EEF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28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9F5" w:rsidRPr="00AE4EAB" w:rsidTr="003A58E7">
        <w:tc>
          <w:tcPr>
            <w:tcW w:w="456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42" w:type="dxa"/>
          </w:tcPr>
          <w:p w:rsidR="00A129F5" w:rsidRPr="00B85EA1" w:rsidRDefault="00A129F5" w:rsidP="003A58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Деревья.</w:t>
            </w:r>
          </w:p>
        </w:tc>
        <w:tc>
          <w:tcPr>
            <w:tcW w:w="78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A129F5" w:rsidRPr="00B85EA1" w:rsidRDefault="00B86B60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УНЗ</w:t>
            </w:r>
          </w:p>
        </w:tc>
        <w:tc>
          <w:tcPr>
            <w:tcW w:w="507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Береза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строение дерева</w:t>
            </w:r>
          </w:p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 соблюдать пропорции частей предмета.</w:t>
            </w:r>
          </w:p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29F5" w:rsidRPr="00B85EA1" w:rsidRDefault="00970EEF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928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9F5" w:rsidRPr="00AE4EAB" w:rsidTr="003A58E7">
        <w:tc>
          <w:tcPr>
            <w:tcW w:w="456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942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рисунок «Я ракету нарисую»</w:t>
            </w:r>
          </w:p>
        </w:tc>
        <w:tc>
          <w:tcPr>
            <w:tcW w:w="78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A129F5" w:rsidRPr="00B85EA1" w:rsidRDefault="00B86B60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УНЗ</w:t>
            </w:r>
          </w:p>
        </w:tc>
        <w:tc>
          <w:tcPr>
            <w:tcW w:w="507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Космос</w:t>
            </w:r>
          </w:p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Космонавт</w:t>
            </w:r>
          </w:p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ракета</w:t>
            </w:r>
          </w:p>
        </w:tc>
        <w:tc>
          <w:tcPr>
            <w:tcW w:w="3810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Уметь выполнять тематический рисунок</w:t>
            </w:r>
          </w:p>
        </w:tc>
        <w:tc>
          <w:tcPr>
            <w:tcW w:w="992" w:type="dxa"/>
          </w:tcPr>
          <w:p w:rsidR="00A129F5" w:rsidRPr="00B85EA1" w:rsidRDefault="0072288A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928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9F5" w:rsidRPr="00AE4EAB" w:rsidTr="003A58E7">
        <w:tc>
          <w:tcPr>
            <w:tcW w:w="456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42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Рисунок к сказке  «Три медведя» (три чашки разной величины и расцветки)</w:t>
            </w:r>
          </w:p>
        </w:tc>
        <w:tc>
          <w:tcPr>
            <w:tcW w:w="78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A129F5" w:rsidRPr="00B85EA1" w:rsidRDefault="00B86B60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УНЗ</w:t>
            </w:r>
          </w:p>
        </w:tc>
        <w:tc>
          <w:tcPr>
            <w:tcW w:w="507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Посуда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цвет, размер</w:t>
            </w:r>
          </w:p>
        </w:tc>
        <w:tc>
          <w:tcPr>
            <w:tcW w:w="3810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Уметь размещать элементы рисунка на листе бумаги</w:t>
            </w:r>
          </w:p>
        </w:tc>
        <w:tc>
          <w:tcPr>
            <w:tcW w:w="992" w:type="dxa"/>
          </w:tcPr>
          <w:p w:rsidR="00A129F5" w:rsidRPr="00B85EA1" w:rsidRDefault="0072288A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28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9F5" w:rsidRPr="00AE4EAB" w:rsidTr="003A58E7">
        <w:tc>
          <w:tcPr>
            <w:tcW w:w="456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42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Здравствуй лето</w:t>
            </w:r>
          </w:p>
        </w:tc>
        <w:tc>
          <w:tcPr>
            <w:tcW w:w="78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A129F5" w:rsidRPr="00B85EA1" w:rsidRDefault="00B86B60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КНЗ</w:t>
            </w:r>
          </w:p>
        </w:tc>
        <w:tc>
          <w:tcPr>
            <w:tcW w:w="5074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  <w:r w:rsidR="00FB36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  <w:r w:rsidR="00FB3672">
              <w:rPr>
                <w:rFonts w:ascii="Times New Roman" w:hAnsi="Times New Roman"/>
                <w:sz w:val="24"/>
                <w:szCs w:val="24"/>
                <w:lang w:eastAsia="ru-RU"/>
              </w:rPr>
              <w:t>, А</w:t>
            </w: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вгуст </w:t>
            </w:r>
          </w:p>
        </w:tc>
        <w:tc>
          <w:tcPr>
            <w:tcW w:w="3810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A1">
              <w:rPr>
                <w:rFonts w:ascii="Times New Roman" w:hAnsi="Times New Roman"/>
                <w:sz w:val="24"/>
                <w:szCs w:val="24"/>
                <w:lang w:eastAsia="ru-RU"/>
              </w:rPr>
              <w:t>Уметь выражать свои мысли в рисунке</w:t>
            </w:r>
          </w:p>
        </w:tc>
        <w:tc>
          <w:tcPr>
            <w:tcW w:w="992" w:type="dxa"/>
          </w:tcPr>
          <w:p w:rsidR="00A129F5" w:rsidRPr="00B85EA1" w:rsidRDefault="0072288A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28" w:type="dxa"/>
          </w:tcPr>
          <w:p w:rsidR="00A129F5" w:rsidRPr="00B85EA1" w:rsidRDefault="00A129F5" w:rsidP="003A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29F5" w:rsidRDefault="00A129F5" w:rsidP="002D56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606AE" w:rsidRPr="001606AE" w:rsidRDefault="001606AE" w:rsidP="001606AE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606AE">
        <w:rPr>
          <w:rFonts w:ascii="Times New Roman" w:eastAsia="Times New Roman" w:hAnsi="Times New Roman"/>
          <w:b/>
          <w:bCs/>
          <w:sz w:val="28"/>
          <w:szCs w:val="28"/>
        </w:rPr>
        <w:t>Материально – техническое обеспечение образовательного процесса</w:t>
      </w:r>
    </w:p>
    <w:p w:rsidR="0041213D" w:rsidRPr="001616F6" w:rsidRDefault="0041213D" w:rsidP="004121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12923">
        <w:rPr>
          <w:rFonts w:ascii="Times New Roman" w:hAnsi="Times New Roman"/>
          <w:b/>
          <w:sz w:val="24"/>
          <w:szCs w:val="24"/>
          <w:lang w:eastAsia="ru-RU"/>
        </w:rPr>
        <w:t>Для учителя:</w:t>
      </w:r>
      <w:r w:rsidRPr="00FA6BF3">
        <w:t xml:space="preserve"> </w:t>
      </w:r>
      <w:r w:rsidRPr="00663F1D">
        <w:rPr>
          <w:rFonts w:ascii="Times New Roman" w:hAnsi="Times New Roman"/>
        </w:rPr>
        <w:t xml:space="preserve">Методическое пособие «Уроки рисования в 1-4 классах вспомогательной школы», под </w:t>
      </w:r>
      <w:r w:rsidRPr="001616F6">
        <w:rPr>
          <w:rFonts w:ascii="Times New Roman" w:hAnsi="Times New Roman"/>
        </w:rPr>
        <w:t xml:space="preserve">редакцией И.А. </w:t>
      </w:r>
      <w:proofErr w:type="spellStart"/>
      <w:r w:rsidRPr="001616F6">
        <w:rPr>
          <w:rFonts w:ascii="Times New Roman" w:hAnsi="Times New Roman"/>
        </w:rPr>
        <w:t>Грошенкова</w:t>
      </w:r>
      <w:proofErr w:type="spellEnd"/>
      <w:r w:rsidRPr="001616F6">
        <w:rPr>
          <w:rFonts w:ascii="Times New Roman" w:hAnsi="Times New Roman"/>
        </w:rPr>
        <w:t>.</w:t>
      </w:r>
    </w:p>
    <w:p w:rsidR="00591F5A" w:rsidRPr="00591F5A" w:rsidRDefault="00591F5A" w:rsidP="00591F5A">
      <w:pPr>
        <w:autoSpaceDN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591F5A">
        <w:rPr>
          <w:rFonts w:ascii="Times New Roman" w:hAnsi="Times New Roman"/>
          <w:b/>
          <w:color w:val="000000"/>
          <w:sz w:val="24"/>
          <w:szCs w:val="24"/>
        </w:rPr>
        <w:t>Печатные пособия.</w:t>
      </w:r>
    </w:p>
    <w:p w:rsidR="00591F5A" w:rsidRPr="00591F5A" w:rsidRDefault="00591F5A" w:rsidP="00591F5A">
      <w:pPr>
        <w:spacing w:after="0"/>
        <w:rPr>
          <w:rFonts w:ascii="Times New Roman" w:hAnsi="Times New Roman"/>
        </w:rPr>
      </w:pPr>
      <w:r w:rsidRPr="00591F5A">
        <w:rPr>
          <w:rFonts w:ascii="Times New Roman" w:hAnsi="Times New Roman"/>
        </w:rPr>
        <w:t>Портреты русских и зарубежных художников</w:t>
      </w:r>
    </w:p>
    <w:p w:rsidR="00591F5A" w:rsidRPr="00591F5A" w:rsidRDefault="00591F5A" w:rsidP="00591F5A">
      <w:pPr>
        <w:spacing w:after="0"/>
        <w:rPr>
          <w:rFonts w:ascii="Times New Roman" w:hAnsi="Times New Roman"/>
        </w:rPr>
      </w:pPr>
      <w:r w:rsidRPr="00591F5A">
        <w:rPr>
          <w:rFonts w:ascii="Times New Roman" w:hAnsi="Times New Roman"/>
        </w:rPr>
        <w:t xml:space="preserve">Таблицы по </w:t>
      </w:r>
      <w:proofErr w:type="spellStart"/>
      <w:r w:rsidRPr="00591F5A">
        <w:rPr>
          <w:rFonts w:ascii="Times New Roman" w:hAnsi="Times New Roman"/>
        </w:rPr>
        <w:t>цветоведению</w:t>
      </w:r>
      <w:proofErr w:type="spellEnd"/>
      <w:r w:rsidRPr="00591F5A">
        <w:rPr>
          <w:rFonts w:ascii="Times New Roman" w:hAnsi="Times New Roman"/>
        </w:rPr>
        <w:t>, перспективе, построению орнамента</w:t>
      </w:r>
    </w:p>
    <w:p w:rsidR="00591F5A" w:rsidRPr="00591F5A" w:rsidRDefault="00591F5A" w:rsidP="00591F5A">
      <w:pPr>
        <w:spacing w:after="0"/>
        <w:rPr>
          <w:rFonts w:ascii="Times New Roman" w:hAnsi="Times New Roman"/>
        </w:rPr>
      </w:pPr>
      <w:r w:rsidRPr="00591F5A">
        <w:rPr>
          <w:rFonts w:ascii="Times New Roman" w:hAnsi="Times New Roman"/>
        </w:rPr>
        <w:t>Схемы по правилам рисования предметов, растений, деревьев, животных, птиц</w:t>
      </w:r>
    </w:p>
    <w:p w:rsidR="00591F5A" w:rsidRPr="00591F5A" w:rsidRDefault="00591F5A" w:rsidP="00591F5A">
      <w:pPr>
        <w:spacing w:after="0"/>
        <w:rPr>
          <w:rFonts w:ascii="Times New Roman" w:hAnsi="Times New Roman"/>
        </w:rPr>
      </w:pPr>
      <w:r w:rsidRPr="00591F5A">
        <w:rPr>
          <w:rFonts w:ascii="Times New Roman" w:hAnsi="Times New Roman"/>
        </w:rPr>
        <w:t>Таблицы по народным промыслам, русскому костюму, декоративно-прикладному искусству</w:t>
      </w:r>
    </w:p>
    <w:p w:rsidR="00591F5A" w:rsidRPr="00591F5A" w:rsidRDefault="00591F5A" w:rsidP="00591F5A">
      <w:pPr>
        <w:spacing w:after="0"/>
        <w:rPr>
          <w:rFonts w:ascii="Times New Roman" w:hAnsi="Times New Roman"/>
        </w:rPr>
      </w:pPr>
      <w:r w:rsidRPr="00591F5A">
        <w:rPr>
          <w:rFonts w:ascii="Times New Roman" w:hAnsi="Times New Roman"/>
        </w:rPr>
        <w:t>Альбомы по искусству</w:t>
      </w:r>
    </w:p>
    <w:p w:rsidR="00591F5A" w:rsidRPr="00591F5A" w:rsidRDefault="00591F5A" w:rsidP="00591F5A">
      <w:pPr>
        <w:spacing w:after="0"/>
        <w:rPr>
          <w:rFonts w:ascii="Times New Roman" w:hAnsi="Times New Roman"/>
        </w:rPr>
      </w:pPr>
      <w:r w:rsidRPr="00591F5A">
        <w:rPr>
          <w:rFonts w:ascii="Times New Roman" w:hAnsi="Times New Roman"/>
        </w:rPr>
        <w:t>Книги о художниках и художественных музеях</w:t>
      </w:r>
    </w:p>
    <w:p w:rsidR="00591F5A" w:rsidRPr="00591F5A" w:rsidRDefault="00591F5A" w:rsidP="00C13CE6">
      <w:pPr>
        <w:spacing w:after="0"/>
        <w:rPr>
          <w:rFonts w:ascii="Times New Roman" w:hAnsi="Times New Roman"/>
          <w:b/>
        </w:rPr>
      </w:pPr>
      <w:r w:rsidRPr="00591F5A">
        <w:rPr>
          <w:rFonts w:ascii="Times New Roman" w:hAnsi="Times New Roman"/>
          <w:b/>
        </w:rPr>
        <w:t>Учебно-практическое оборудование</w:t>
      </w:r>
    </w:p>
    <w:p w:rsidR="00591F5A" w:rsidRPr="00591F5A" w:rsidRDefault="00591F5A" w:rsidP="00C13CE6">
      <w:pPr>
        <w:spacing w:after="0"/>
        <w:rPr>
          <w:rFonts w:ascii="Times New Roman" w:hAnsi="Times New Roman"/>
        </w:rPr>
      </w:pPr>
      <w:r w:rsidRPr="00591F5A">
        <w:rPr>
          <w:rFonts w:ascii="Times New Roman" w:hAnsi="Times New Roman"/>
        </w:rPr>
        <w:t>Краски акварельные</w:t>
      </w:r>
    </w:p>
    <w:p w:rsidR="00591F5A" w:rsidRPr="00591F5A" w:rsidRDefault="00591F5A" w:rsidP="00591F5A">
      <w:pPr>
        <w:spacing w:after="0"/>
        <w:rPr>
          <w:rFonts w:ascii="Times New Roman" w:hAnsi="Times New Roman"/>
        </w:rPr>
      </w:pPr>
      <w:r w:rsidRPr="00591F5A">
        <w:rPr>
          <w:rFonts w:ascii="Times New Roman" w:hAnsi="Times New Roman"/>
        </w:rPr>
        <w:t>Краски гуашевые</w:t>
      </w:r>
    </w:p>
    <w:p w:rsidR="00591F5A" w:rsidRPr="00591F5A" w:rsidRDefault="00591F5A" w:rsidP="00591F5A">
      <w:pPr>
        <w:spacing w:after="0"/>
        <w:rPr>
          <w:rFonts w:ascii="Times New Roman" w:hAnsi="Times New Roman"/>
        </w:rPr>
      </w:pPr>
      <w:r w:rsidRPr="00591F5A">
        <w:rPr>
          <w:rFonts w:ascii="Times New Roman" w:hAnsi="Times New Roman"/>
        </w:rPr>
        <w:t>Тушь</w:t>
      </w:r>
    </w:p>
    <w:p w:rsidR="00591F5A" w:rsidRPr="00591F5A" w:rsidRDefault="00591F5A" w:rsidP="00591F5A">
      <w:pPr>
        <w:spacing w:after="0" w:line="240" w:lineRule="auto"/>
        <w:rPr>
          <w:rFonts w:ascii="Times New Roman" w:hAnsi="Times New Roman"/>
        </w:rPr>
      </w:pPr>
      <w:r w:rsidRPr="00591F5A">
        <w:rPr>
          <w:rFonts w:ascii="Times New Roman" w:hAnsi="Times New Roman"/>
        </w:rPr>
        <w:t>Бумага А3, А4</w:t>
      </w:r>
    </w:p>
    <w:p w:rsidR="00591F5A" w:rsidRPr="00591F5A" w:rsidRDefault="00591F5A" w:rsidP="00591F5A">
      <w:pPr>
        <w:spacing w:after="0" w:line="240" w:lineRule="auto"/>
        <w:rPr>
          <w:rFonts w:ascii="Times New Roman" w:hAnsi="Times New Roman"/>
        </w:rPr>
      </w:pPr>
      <w:r w:rsidRPr="00591F5A">
        <w:rPr>
          <w:rFonts w:ascii="Times New Roman" w:hAnsi="Times New Roman"/>
        </w:rPr>
        <w:t>Бумага цветная</w:t>
      </w:r>
    </w:p>
    <w:p w:rsidR="00591F5A" w:rsidRDefault="00591F5A" w:rsidP="007C5106">
      <w:pPr>
        <w:spacing w:after="0" w:line="240" w:lineRule="auto"/>
        <w:rPr>
          <w:rFonts w:ascii="Times New Roman" w:hAnsi="Times New Roman"/>
        </w:rPr>
      </w:pPr>
      <w:r w:rsidRPr="00591F5A">
        <w:rPr>
          <w:rFonts w:ascii="Times New Roman" w:hAnsi="Times New Roman"/>
        </w:rPr>
        <w:t>Фломастеры</w:t>
      </w:r>
    </w:p>
    <w:p w:rsidR="001606AE" w:rsidRPr="001606AE" w:rsidRDefault="001606AE" w:rsidP="007C5106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1606AE">
        <w:rPr>
          <w:rFonts w:ascii="Times New Roman" w:hAnsi="Times New Roman"/>
          <w:b/>
          <w:sz w:val="24"/>
          <w:szCs w:val="24"/>
        </w:rPr>
        <w:t xml:space="preserve">Оборудование </w:t>
      </w:r>
    </w:p>
    <w:p w:rsidR="00FB3672" w:rsidRDefault="00FB3672" w:rsidP="001606AE">
      <w:pPr>
        <w:spacing w:after="0"/>
        <w:ind w:firstLine="708"/>
        <w:rPr>
          <w:rFonts w:ascii="Times New Roman" w:hAnsi="Times New Roman"/>
          <w:sz w:val="24"/>
          <w:szCs w:val="24"/>
        </w:rPr>
        <w:sectPr w:rsidR="00FB3672" w:rsidSect="000E77F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606AE" w:rsidRPr="001606AE" w:rsidRDefault="003A58E7" w:rsidP="003A58E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Ноутбук,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="001606AE" w:rsidRPr="001606AE">
        <w:rPr>
          <w:rFonts w:ascii="Times New Roman" w:hAnsi="Times New Roman"/>
          <w:sz w:val="24"/>
          <w:szCs w:val="24"/>
        </w:rPr>
        <w:t>роектор</w:t>
      </w:r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э</w:t>
      </w:r>
      <w:r w:rsidR="001606AE" w:rsidRPr="001606AE">
        <w:rPr>
          <w:rFonts w:ascii="Times New Roman" w:hAnsi="Times New Roman"/>
          <w:sz w:val="24"/>
          <w:szCs w:val="24"/>
        </w:rPr>
        <w:t xml:space="preserve">кран </w:t>
      </w:r>
      <w:r>
        <w:rPr>
          <w:rFonts w:ascii="Times New Roman" w:hAnsi="Times New Roman"/>
          <w:sz w:val="24"/>
          <w:szCs w:val="24"/>
        </w:rPr>
        <w:t>, п</w:t>
      </w:r>
      <w:bookmarkStart w:id="0" w:name="_GoBack"/>
      <w:bookmarkEnd w:id="0"/>
      <w:r w:rsidR="001606AE" w:rsidRPr="001606AE">
        <w:rPr>
          <w:rFonts w:ascii="Times New Roman" w:hAnsi="Times New Roman"/>
          <w:sz w:val="24"/>
          <w:szCs w:val="24"/>
        </w:rPr>
        <w:t xml:space="preserve">резентации по темам курса </w:t>
      </w:r>
    </w:p>
    <w:p w:rsidR="00FB3672" w:rsidRDefault="00FB3672" w:rsidP="00663F1D">
      <w:pPr>
        <w:spacing w:after="0" w:line="240" w:lineRule="auto"/>
        <w:rPr>
          <w:rFonts w:ascii="Times New Roman" w:hAnsi="Times New Roman"/>
          <w:sz w:val="24"/>
          <w:szCs w:val="24"/>
        </w:rPr>
        <w:sectPr w:rsidR="00FB3672" w:rsidSect="00FB3672">
          <w:type w:val="continuous"/>
          <w:pgSz w:w="16838" w:h="11906" w:orient="landscape"/>
          <w:pgMar w:top="851" w:right="1134" w:bottom="1701" w:left="1134" w:header="709" w:footer="709" w:gutter="0"/>
          <w:cols w:num="2" w:space="708"/>
          <w:docGrid w:linePitch="360"/>
        </w:sectPr>
      </w:pPr>
    </w:p>
    <w:p w:rsidR="00A129F5" w:rsidRPr="002D56E7" w:rsidRDefault="00A129F5" w:rsidP="007C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129F5" w:rsidRPr="002D56E7" w:rsidSect="00FB3672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83341"/>
    <w:multiLevelType w:val="hybridMultilevel"/>
    <w:tmpl w:val="E55CBE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74B92"/>
    <w:multiLevelType w:val="multilevel"/>
    <w:tmpl w:val="D9AC3E8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3EC2C5F"/>
    <w:multiLevelType w:val="multilevel"/>
    <w:tmpl w:val="D0EA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B7931"/>
    <w:multiLevelType w:val="multilevel"/>
    <w:tmpl w:val="27869DA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3E45260"/>
    <w:multiLevelType w:val="multilevel"/>
    <w:tmpl w:val="E2D8F4E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4F23AA1"/>
    <w:multiLevelType w:val="multilevel"/>
    <w:tmpl w:val="DC30B8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6266DA9"/>
    <w:multiLevelType w:val="multilevel"/>
    <w:tmpl w:val="995E1B2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E5648F"/>
    <w:multiLevelType w:val="multilevel"/>
    <w:tmpl w:val="2E14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2D343A"/>
    <w:multiLevelType w:val="multilevel"/>
    <w:tmpl w:val="9FEA7C8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B3B6CEA"/>
    <w:multiLevelType w:val="multilevel"/>
    <w:tmpl w:val="2F32F5E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BAB265D"/>
    <w:multiLevelType w:val="multilevel"/>
    <w:tmpl w:val="DCB6C8F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0F2215C"/>
    <w:multiLevelType w:val="multilevel"/>
    <w:tmpl w:val="1E2C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823B27"/>
    <w:multiLevelType w:val="multilevel"/>
    <w:tmpl w:val="145A09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0FB5993"/>
    <w:multiLevelType w:val="multilevel"/>
    <w:tmpl w:val="4A8A09B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A2026C6"/>
    <w:multiLevelType w:val="multilevel"/>
    <w:tmpl w:val="66A2C69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4C6F42"/>
    <w:multiLevelType w:val="multilevel"/>
    <w:tmpl w:val="23F2450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E1A1B52"/>
    <w:multiLevelType w:val="multilevel"/>
    <w:tmpl w:val="7D20A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FEE52C1"/>
    <w:multiLevelType w:val="multilevel"/>
    <w:tmpl w:val="11E622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653194E"/>
    <w:multiLevelType w:val="multilevel"/>
    <w:tmpl w:val="E88864E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7DB5F0E"/>
    <w:multiLevelType w:val="multilevel"/>
    <w:tmpl w:val="AC6A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442021"/>
    <w:multiLevelType w:val="multilevel"/>
    <w:tmpl w:val="96223C1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9975B95"/>
    <w:multiLevelType w:val="multilevel"/>
    <w:tmpl w:val="3992F57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A822F5B"/>
    <w:multiLevelType w:val="multilevel"/>
    <w:tmpl w:val="0636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3F3921"/>
    <w:multiLevelType w:val="multilevel"/>
    <w:tmpl w:val="DE223C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D520802"/>
    <w:multiLevelType w:val="multilevel"/>
    <w:tmpl w:val="B7D858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475474A"/>
    <w:multiLevelType w:val="multilevel"/>
    <w:tmpl w:val="26B2E9C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5707A22"/>
    <w:multiLevelType w:val="multilevel"/>
    <w:tmpl w:val="90EC2D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60257FE"/>
    <w:multiLevelType w:val="multilevel"/>
    <w:tmpl w:val="DF4E62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65F48C1"/>
    <w:multiLevelType w:val="multilevel"/>
    <w:tmpl w:val="B0A663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BCA28DB"/>
    <w:multiLevelType w:val="multilevel"/>
    <w:tmpl w:val="22A6A5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CD92FC6"/>
    <w:multiLevelType w:val="multilevel"/>
    <w:tmpl w:val="F146A36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ED02716"/>
    <w:multiLevelType w:val="multilevel"/>
    <w:tmpl w:val="6F0A68D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0D61CA4"/>
    <w:multiLevelType w:val="multilevel"/>
    <w:tmpl w:val="F85EF1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7525AAE"/>
    <w:multiLevelType w:val="multilevel"/>
    <w:tmpl w:val="F81C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E83231"/>
    <w:multiLevelType w:val="multilevel"/>
    <w:tmpl w:val="A148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B2E57CF"/>
    <w:multiLevelType w:val="multilevel"/>
    <w:tmpl w:val="EBC4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00120C"/>
    <w:multiLevelType w:val="multilevel"/>
    <w:tmpl w:val="F7BA4C1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12"/>
  </w:num>
  <w:num w:numId="3">
    <w:abstractNumId w:val="8"/>
  </w:num>
  <w:num w:numId="4">
    <w:abstractNumId w:val="34"/>
  </w:num>
  <w:num w:numId="5">
    <w:abstractNumId w:val="36"/>
  </w:num>
  <w:num w:numId="6">
    <w:abstractNumId w:val="20"/>
  </w:num>
  <w:num w:numId="7">
    <w:abstractNumId w:val="3"/>
  </w:num>
  <w:num w:numId="8">
    <w:abstractNumId w:val="35"/>
  </w:num>
  <w:num w:numId="9">
    <w:abstractNumId w:val="17"/>
  </w:num>
  <w:num w:numId="10">
    <w:abstractNumId w:val="24"/>
  </w:num>
  <w:num w:numId="11">
    <w:abstractNumId w:val="29"/>
  </w:num>
  <w:num w:numId="12">
    <w:abstractNumId w:val="33"/>
  </w:num>
  <w:num w:numId="13">
    <w:abstractNumId w:val="25"/>
  </w:num>
  <w:num w:numId="14">
    <w:abstractNumId w:val="30"/>
  </w:num>
  <w:num w:numId="15">
    <w:abstractNumId w:val="27"/>
  </w:num>
  <w:num w:numId="16">
    <w:abstractNumId w:val="13"/>
  </w:num>
  <w:num w:numId="17">
    <w:abstractNumId w:val="18"/>
  </w:num>
  <w:num w:numId="18">
    <w:abstractNumId w:val="6"/>
  </w:num>
  <w:num w:numId="19">
    <w:abstractNumId w:val="26"/>
  </w:num>
  <w:num w:numId="20">
    <w:abstractNumId w:val="28"/>
  </w:num>
  <w:num w:numId="21">
    <w:abstractNumId w:val="16"/>
  </w:num>
  <w:num w:numId="22">
    <w:abstractNumId w:val="10"/>
  </w:num>
  <w:num w:numId="23">
    <w:abstractNumId w:val="15"/>
  </w:num>
  <w:num w:numId="24">
    <w:abstractNumId w:val="21"/>
  </w:num>
  <w:num w:numId="25">
    <w:abstractNumId w:val="5"/>
  </w:num>
  <w:num w:numId="26">
    <w:abstractNumId w:val="32"/>
  </w:num>
  <w:num w:numId="27">
    <w:abstractNumId w:val="19"/>
  </w:num>
  <w:num w:numId="28">
    <w:abstractNumId w:val="22"/>
  </w:num>
  <w:num w:numId="29">
    <w:abstractNumId w:val="31"/>
  </w:num>
  <w:num w:numId="30">
    <w:abstractNumId w:val="14"/>
  </w:num>
  <w:num w:numId="31">
    <w:abstractNumId w:val="7"/>
  </w:num>
  <w:num w:numId="32">
    <w:abstractNumId w:val="4"/>
  </w:num>
  <w:num w:numId="33">
    <w:abstractNumId w:val="2"/>
  </w:num>
  <w:num w:numId="34">
    <w:abstractNumId w:val="9"/>
  </w:num>
  <w:num w:numId="35">
    <w:abstractNumId w:val="11"/>
  </w:num>
  <w:num w:numId="36">
    <w:abstractNumId w:val="37"/>
  </w:num>
  <w:num w:numId="37">
    <w:abstractNumId w:val="0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EBF"/>
    <w:rsid w:val="00031A23"/>
    <w:rsid w:val="00033089"/>
    <w:rsid w:val="000C30E8"/>
    <w:rsid w:val="000C635D"/>
    <w:rsid w:val="000D2914"/>
    <w:rsid w:val="000E77FE"/>
    <w:rsid w:val="000F11E6"/>
    <w:rsid w:val="000F7D5A"/>
    <w:rsid w:val="00140F4D"/>
    <w:rsid w:val="0014698C"/>
    <w:rsid w:val="001606AE"/>
    <w:rsid w:val="001616F6"/>
    <w:rsid w:val="001B0B83"/>
    <w:rsid w:val="00210234"/>
    <w:rsid w:val="00215CA8"/>
    <w:rsid w:val="002464FD"/>
    <w:rsid w:val="00260D1B"/>
    <w:rsid w:val="00267FEE"/>
    <w:rsid w:val="002837C6"/>
    <w:rsid w:val="002B3376"/>
    <w:rsid w:val="002D56E7"/>
    <w:rsid w:val="002E1BFB"/>
    <w:rsid w:val="003615A1"/>
    <w:rsid w:val="00362EBF"/>
    <w:rsid w:val="00380694"/>
    <w:rsid w:val="00393204"/>
    <w:rsid w:val="003A58E7"/>
    <w:rsid w:val="003D0519"/>
    <w:rsid w:val="003E0C9E"/>
    <w:rsid w:val="0041213D"/>
    <w:rsid w:val="0044753E"/>
    <w:rsid w:val="0049641F"/>
    <w:rsid w:val="0051496E"/>
    <w:rsid w:val="00524F9F"/>
    <w:rsid w:val="005504E5"/>
    <w:rsid w:val="00591F5A"/>
    <w:rsid w:val="005C0B55"/>
    <w:rsid w:val="00663F1D"/>
    <w:rsid w:val="0072288A"/>
    <w:rsid w:val="0078094D"/>
    <w:rsid w:val="007C5106"/>
    <w:rsid w:val="008A4A8E"/>
    <w:rsid w:val="00964241"/>
    <w:rsid w:val="00970EEF"/>
    <w:rsid w:val="009823D6"/>
    <w:rsid w:val="009C6911"/>
    <w:rsid w:val="00A129F5"/>
    <w:rsid w:val="00AA4550"/>
    <w:rsid w:val="00AE4EAB"/>
    <w:rsid w:val="00B85EA1"/>
    <w:rsid w:val="00B86B60"/>
    <w:rsid w:val="00C02B68"/>
    <w:rsid w:val="00C07D19"/>
    <w:rsid w:val="00C13CE6"/>
    <w:rsid w:val="00E3632D"/>
    <w:rsid w:val="00E6462C"/>
    <w:rsid w:val="00EB4E84"/>
    <w:rsid w:val="00EC69EC"/>
    <w:rsid w:val="00F12923"/>
    <w:rsid w:val="00FA6BF3"/>
    <w:rsid w:val="00FB3672"/>
    <w:rsid w:val="00FB52D0"/>
    <w:rsid w:val="00FC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E90A5C"/>
  <w15:docId w15:val="{7175F30D-70D0-4D3A-94E3-1CB9F67E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4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B4E84"/>
    <w:rPr>
      <w:rFonts w:cs="Times New Roman"/>
    </w:rPr>
  </w:style>
  <w:style w:type="character" w:styleId="a4">
    <w:name w:val="Hyperlink"/>
    <w:uiPriority w:val="99"/>
    <w:rsid w:val="000E77FE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2D56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2D5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uiPriority w:val="99"/>
    <w:rsid w:val="00FA6B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uiPriority w:val="99"/>
    <w:rsid w:val="00FA6BF3"/>
    <w:rPr>
      <w:rFonts w:cs="Times New Roman"/>
    </w:rPr>
  </w:style>
  <w:style w:type="paragraph" w:customStyle="1" w:styleId="c15">
    <w:name w:val="c15"/>
    <w:basedOn w:val="a"/>
    <w:uiPriority w:val="99"/>
    <w:rsid w:val="00FA6B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FA6BF3"/>
    <w:rPr>
      <w:rFonts w:cs="Times New Roman"/>
    </w:rPr>
  </w:style>
  <w:style w:type="paragraph" w:styleId="a6">
    <w:name w:val="No Spacing"/>
    <w:uiPriority w:val="99"/>
    <w:qFormat/>
    <w:rsid w:val="00FA6BF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7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70E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mgppu.ru/opacunicode/index.php?url=/auteurs/view/12745/source:defau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mgppu.ru/opacunicode/index.php?url=/auteurs/view/8505/source:default" TargetMode="External"/><Relationship Id="rId12" Type="http://schemas.openxmlformats.org/officeDocument/2006/relationships/hyperlink" Target="http://lib.mgppu.ru/opacunicode/index.php?url=/auteurs/view/12745/source:defau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mgppu.ru/opacunicode/index.php?url=/auteurs/view/8504/source:default" TargetMode="External"/><Relationship Id="rId11" Type="http://schemas.openxmlformats.org/officeDocument/2006/relationships/hyperlink" Target="http://lib.mgppu.ru/opacunicode/index.php?url=/auteurs/view/8505/source:default" TargetMode="External"/><Relationship Id="rId5" Type="http://schemas.openxmlformats.org/officeDocument/2006/relationships/hyperlink" Target="http://lib.mgppu.ru/opacunicode/index.php?url=/auteurs/view/4489/source:default" TargetMode="External"/><Relationship Id="rId10" Type="http://schemas.openxmlformats.org/officeDocument/2006/relationships/hyperlink" Target="http://lib.mgppu.ru/opacunicode/index.php?url=/auteurs/view/8504/source:defau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mgppu.ru/opacunicode/index.php?url=/auteurs/view/4489/source:defau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13</Pages>
  <Words>3301</Words>
  <Characters>18818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</cp:lastModifiedBy>
  <cp:revision>29</cp:revision>
  <cp:lastPrinted>2016-11-04T15:20:00Z</cp:lastPrinted>
  <dcterms:created xsi:type="dcterms:W3CDTF">2015-08-19T13:36:00Z</dcterms:created>
  <dcterms:modified xsi:type="dcterms:W3CDTF">2017-02-21T05:10:00Z</dcterms:modified>
</cp:coreProperties>
</file>